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黄石公园-总统巨石-丹佛-大峡谷-旧金山13天团-行程单【君行天下】</w:t>
      </w:r>
    </w:p>
    <w:p/>
    <w:tbl>
      <w:tblGrid>
        <w:gridCol w:w="500" w:type="dxa"/>
        <w:gridCol w:w="7000" w:type="dxa"/>
        <w:gridCol w:w="800" w:type="dxa"/>
        <w:gridCol w:w="800" w:type="dxa"/>
      </w:tblGrid>
      <w:tblPr>
        <w:tblStyle w:val="Schedule Table"/>
      </w:tblPr>
      <w:tr>
        <w:trPr>
          <w:trHeight w:val="900" w:hRule="atLeast"/>
        </w:trPr>
        <w:tc>
          <w:tcPr>
            <w:tcW w:w="500" w:type="dxa"/>
            <w:vAlign w:val="center"/>
          </w:tcPr>
          <w:p>
            <w:pPr/>
            <w:r>
              <w:rPr>
                <w:b/>
                <w:bCs/>
              </w:rPr>
              <w:t xml:space="preserve">天数</w:t>
            </w:r>
          </w:p>
        </w:tc>
        <w:tc>
          <w:tcPr>
            <w:tcW w:w="7000" w:type="dxa"/>
            <w:vAlign w:val="center"/>
          </w:tcPr>
          <w:p>
            <w:pPr/>
            <w:r>
              <w:rPr>
                <w:b/>
                <w:bCs/>
              </w:rPr>
              <w:t xml:space="preserve">行程</w:t>
            </w:r>
          </w:p>
        </w:tc>
        <w:tc>
          <w:tcPr>
            <w:tcW w:w="800" w:type="dxa"/>
            <w:vAlign w:val="center"/>
          </w:tcPr>
          <w:p>
            <w:pPr/>
            <w:r>
              <w:rPr>
                <w:b/>
                <w:bCs/>
              </w:rPr>
              <w:t xml:space="preserve">餐</w:t>
            </w:r>
          </w:p>
        </w:tc>
        <w:tc>
          <w:tcPr>
            <w:tcW w:w="800" w:type="dxa"/>
            <w:vAlign w:val="center"/>
          </w:tcPr>
          <w:p>
            <w:pPr/>
            <w:r>
              <w:rPr>
                <w:b/>
                <w:bCs/>
              </w:rPr>
              <w:t xml:space="preserve">房</w:t>
            </w:r>
          </w:p>
        </w:tc>
      </w:tr>
      <w:tr>
        <w:trPr/>
        <w:tc>
          <w:tcPr>
            <w:tcW w:w="500" w:type="dxa"/>
          </w:tcPr>
          <w:p>
            <w:pPr/>
            <w:r>
              <w:rPr/>
              <w:t xml:space="preserve">1</w:t>
            </w:r>
          </w:p>
        </w:tc>
        <w:tc>
          <w:tcPr>
            <w:tcW w:w="7000" w:type="dxa"/>
          </w:tcPr>
          <w:p>
            <w:pPr/>
            <w:r>
              <w:rPr/>
              <w:t xml:space="preserve">丹佛接机早上乘坐飞机前往科罗拉多州首府-丹佛，请于下午1:30之前（丹佛当地时间）在机场大厅内的东航站楼6号行李提取处等候导游。参观科罗拉多州州政府广场，参观州政府金顶大厦。下午前往位于市中心繁华路段的著名第十六街购物中心，这里商店林立，更有很多丹佛最具历史意义的建筑。夜宿怀俄明州首府夏安城。酒店：夏安红狮大酒店或同级（7-19,7-20,7-24,7-26,7-27出发行程入住ClarionInnFortCollins酒店）</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疯马巨石–总统巨石–熊国–魔鬼峰–吉列早晨前往世界最大的山体雕像—疯马巨石！此石由印第安人与美国人联手雕刻，为纪念印第安人自主而战的英雄。随后前往美国标志—举世闻名的总统巨石。鬼斧神工的雕刻技术，将美国国父华盛顿、独立宣言起草人杰弗逊、和平使者罗斯福、黑人之父林肯在雄伟的山峰留下不朽的杰作。下午抵达熊国（自费），一个巨大的野生动物园，这里可以看到各种各样洛基山脉的本土动物：狼，麋鹿，高角鹿，野牛，山师…还有超过160只熊！车子缓缓穿过公园，您可以体验近距离观赏拍照野生动物的乐趣。随后出发前往世界第一个国家纪念碑—魔鬼峰！印第安人称之为“熊的居所”，魔鬼峰拔地而起超过1200英呎，无比壮观，每年引得无数游客和攀岩爱好者慕名而来。组成魔鬼峰的六边形岩柱是全世界最高最大的，让您不由得感叹造物的神奇！魔鬼峰也是著名电影“第三类接触”的拍摄地点。夜宿吉列。酒店：华美达酒店或同级熊国：$15成人/$10(5~12岁)</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洛基山脉–黄石国家公园–科迪牛仔城早上出发进入洛基山脉，这里是通往黄石国家公园东门的必经之路，沿途美景令人目不暇接！延绵不绝的山峰林海，终年不化的雪山冰河，徜徉不息瀑布河流，漫山遍野的野花芳草，勾勒出一幅动人的画卷，这里更有机会见到各种野生动物！中午进入黄石国家公园-世界第一个国家公园。成群的高角鹿，美洲水牛，各种珍稀水鸟，原始的大草原森林与绚烂多彩的热泉编织出古老黄石火山高原动人心魄的图画！傍晚抵达位于东黄石的著名牛仔城—科迪，这里充满牛仔气息，每年6到8月更可观赏正宗西部牛仔竞技表演，或者体验实弹射击的乐趣（自费）。夜宿科迪。酒店：东黄石BuffaloBill木屋酒店、HolidayInn、ComfortInn、BestWestern或同级打枪：$75/人牛仔竞技：$25/人（6-8月）</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黄石国家公园（全天）早上出发前往黄石国家公园，尽情享受一整天游览世界第一个国家公园的乐趣。地球之眼大棱镜热泉；五颜六色调色板；世界闻名老忠实；神秘静谧的黄石湖；雄伟秀丽的黄石大峡谷；万马奔腾的上瀑布；七彩缤纷牵牛花池，雾气腾腾的诺里斯，近距离观赏野生动物…精彩会一个个接踵而来！夜宿科迪。酒店：东黄石BuffaloBill木屋酒店、HolidayInn、ComfortInn、BestWestern或同级</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黄石–大提顿国家公园–杰克森–大盐湖–盐湖城早上在酒店整装出发（温馨提示：黄石公园位于落基山脉之中，海拔约7000英呎；盛夏七八月早上温度有时只有4℃，请注意保暖）当您还沉醉于昨天精彩行程带给您的惊喜而依依不舍时，今天我们一起去感受大黄石生态圈的秀美！绵延无际的森林；浪漫迷人的河谷及黄石湖；雾气腾腾的河流都让人不禁感叹大自然的神奇。随后进入大提顿国家公园，万年不化的冰河覆盖在巍峨的大提顿山脉上，蓝天森林环绕，倒映在山脚下处子般的杰克森湖上，蛇河蜿蜒流过，宛如仙境！随后来到地道的西部牛仔小镇-杰克逊，这里也是世界闻名的度假圣地，千万不要错过市中心的鹿角公园！下午抵达美国中西部第一大城–盐湖城，参观“美国的死海”大盐湖。夜宿盐湖城。酒店：拉昆塔大酒店或同级</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盐湖城-州府山庄-圣殿广场-拉斯维加斯**YZ5客人此天离团，请订中午12点后航班离开盐湖城早晨前往犹他州州府山庄，参观州政府大厦，宛如宫殿般的政府大楼是美国少有的几处不需要安检即可入内参观的州政府。采用了新古典主义建筑的风格，整座大楼外部由花岗岩建造，内部一色灰白天然大理石，穹顶画有早起开拓者来此拓荒的壁画，不经意间流露出些许的摩门教色彩，整栋建筑恢弘壮阔，精致华丽，是犹他州的显著地标，美国最壮观的州府大厦。随后前往摩门教的圣地—圣殿广场。摩门教姊妹带领我们参观，并娓娓道来摩门教的教义以及发展的历史。随后前往沙漠明珠，有世界赌博娱乐之都美称的拉斯韦加斯。到达后您可小憩片刻，亦可下赌场试试手气，傍晚可以自费参加夜游，看世界闻名的赌城大道，身处其中，金碧辉煌，纸醉金迷，灯红酒绿，载歌载舞。夜宿拉斯韦加斯。酒店:美高梅公园大酒店</w:t>
            </w:r>
          </w:p>
        </w:tc>
        <w:tc>
          <w:tcPr>
            <w:tcW w:w="800" w:type="dxa"/>
          </w:tcPr>
          <w:p>
            <w:pPr/>
            <w:r>
              <w:rPr/>
              <w:t xml:space="preserve"/>
            </w:r>
          </w:p>
        </w:tc>
        <w:tc>
          <w:tcPr>
            <w:tcW w:w="800" w:type="dxa"/>
          </w:tcPr>
          <w:p>
            <w:pPr/>
            <w:r>
              <w:rPr/>
              <w:t xml:space="preserve"/>
            </w:r>
          </w:p>
        </w:tc>
      </w:tr>
      <w:tr>
        <w:trPr/>
        <w:tc>
          <w:tcPr>
            <w:tcW w:w="500" w:type="dxa"/>
          </w:tcPr>
          <w:p>
            <w:pPr/>
            <w:r>
              <w:rPr/>
              <w:t xml:space="preserve">7</w:t>
            </w:r>
          </w:p>
        </w:tc>
        <w:tc>
          <w:tcPr>
            <w:tcW w:w="7000" w:type="dxa"/>
          </w:tcPr>
          <w:p>
            <w:pPr/>
            <w:r>
              <w:rPr/>
              <w:t xml:space="preserve">拉斯维加斯-胡佛水坝-大峡谷国家公园-拉斯维加斯上午驱车前往美洲最高的胡佛水坝,参观其水坝工程及发电厂并眺望北美最大的人工湖-密德湖,及后前往世界七大奇景之一的大峡谷。大峡谷纵横千里，深不可测，这里是世界上最為生动的侵蚀范本，是地质学家和古生物学家的教科书。每年都有数百万的游客来此欣赏这大自然的杰作。随后来到靠近访客中心的大峡谷的最大观景点-MatherPoint，站在峡谷的边缘，凝视那无垠的宽广，会给人一种平静与空旷的感觉，面对这造物主的鬼斧神工游客们无不感慨万千、流连忘返。如果说上帝是大峡谷的缔造者，科罗拉多河则是雕刻大峡谷的艺术家，夏季雷雨过后，科罗拉多河水的顏色与峡谷一般无二，只能从湍流激起的水花中辨识；瑞雪初降，碧绿色的河水收敛起急躁，慢吞吞地蜿蜒於峡谷之间。尽管夏日热情、冬季冷淡，可是河流与峡谷耳鬓厮磨的恋情已经持续六百万年之久了。阳光与白云不时在峡谷上空你争我夺，也为峡谷平添了无尽的风采。傍晚时分回到拉斯维加斯。晚上可自费观看拉斯维加斯的表演秀。（不包含南峡门票$105，如需参加须购买南峡谷门票（含车票））住宿：拉斯维加斯SLS大酒店或同级;</w:t>
            </w:r>
          </w:p>
        </w:tc>
        <w:tc>
          <w:tcPr>
            <w:tcW w:w="800" w:type="dxa"/>
          </w:tcPr>
          <w:p>
            <w:pPr/>
            <w:r>
              <w:rPr/>
              <w:t xml:space="preserve"/>
            </w:r>
          </w:p>
        </w:tc>
        <w:tc>
          <w:tcPr>
            <w:tcW w:w="800" w:type="dxa"/>
          </w:tcPr>
          <w:p>
            <w:pPr/>
            <w:r>
              <w:rPr/>
              <w:t xml:space="preserve"/>
            </w:r>
          </w:p>
        </w:tc>
      </w:tr>
      <w:tr>
        <w:trPr/>
        <w:tc>
          <w:tcPr>
            <w:tcW w:w="500" w:type="dxa"/>
          </w:tcPr>
          <w:p>
            <w:pPr/>
            <w:r>
              <w:rPr/>
              <w:t xml:space="preserve">8</w:t>
            </w:r>
          </w:p>
        </w:tc>
        <w:tc>
          <w:tcPr>
            <w:tcW w:w="7000" w:type="dxa"/>
          </w:tcPr>
          <w:p>
            <w:pPr/>
            <w:r>
              <w:rPr/>
              <w:t xml:space="preserve">巧克力工厂/仙人掌庭院–七彩巨石阵-名牌工厂直销中心-洛杉矶上午参观位于拉斯韦加斯的巧克力工厂和仙人掌庭院，您可以了解它的由来及制造过程，体验一下那香浓甜美的滋味。之后离开拉斯韦加斯前往洛杉矶，停留最新网红景点七彩巨石阵（半小时左右）！抵达名牌工厂直销购物中心，任您采购各种名牌商品，傍晚时分抵达洛杉矶。离团：洛杉矶国际机场LAX离团的参考航班为：21:30以后的国内航班或22:30以后起飞的国际航班。2月15日起，洛杉矶国际机场LAX离团的参考航班为：21:00以后的国内航班或22:00以后起飞的国际航班。</w:t>
            </w:r>
          </w:p>
        </w:tc>
        <w:tc>
          <w:tcPr>
            <w:tcW w:w="800" w:type="dxa"/>
          </w:tcPr>
          <w:p>
            <w:pPr/>
            <w:r>
              <w:rPr/>
              <w:t xml:space="preserve"/>
            </w:r>
          </w:p>
        </w:tc>
        <w:tc>
          <w:tcPr>
            <w:tcW w:w="800" w:type="dxa"/>
          </w:tcPr>
          <w:p>
            <w:pPr/>
            <w:r>
              <w:rPr/>
              <w:t xml:space="preserve"/>
            </w:r>
          </w:p>
        </w:tc>
      </w:tr>
      <w:tr>
        <w:trPr/>
        <w:tc>
          <w:tcPr>
            <w:tcW w:w="500" w:type="dxa"/>
          </w:tcPr>
          <w:p>
            <w:pPr/>
            <w:r>
              <w:rPr/>
              <w:t xml:space="preserve">9</w:t>
            </w:r>
          </w:p>
        </w:tc>
        <w:tc>
          <w:tcPr>
            <w:tcW w:w="7000" w:type="dxa"/>
          </w:tcPr>
          <w:p>
            <w:pPr/>
            <w:r>
              <w:rPr/>
              <w:t xml:space="preserve">十一大主题项目任选一（1）棕榈泉直销店购物一日游（PS暂时取消）：$45/人（2）洛杉矶市区一日游（CT）：$55/人（3）迪士尼小镇+南海岸购物中心1日游（OC暂时取消）：$45/人（4）洛杉矶网红打卡一日游（IC暂时取消）：$60/人（5）圣地亚哥一日游（SD）：$95/人（如安排在最后一天不送机）（6）圣地亚哥-海洋世界一日游（SW）：$115/人（如安排在最后一天不送机）（7）赏鲸/爱荷华号/太平洋水族馆一日游（WW暂时取消）：$105/人（8）乐高乐园一日游（LG暂时取消）：$125/人（如安排在最后一天不送机）（9）好莱坞-环球影城一日游（US）：$145/人（10）迪士尼乐园（DL）：$165/人（11）加州冒险乐园（DA）：$165/人住宿：HolidayInnElMonte或同级</w:t>
            </w:r>
          </w:p>
        </w:tc>
        <w:tc>
          <w:tcPr>
            <w:tcW w:w="800" w:type="dxa"/>
          </w:tcPr>
          <w:p>
            <w:pPr/>
            <w:r>
              <w:rPr/>
              <w:t xml:space="preserve"/>
            </w:r>
          </w:p>
        </w:tc>
        <w:tc>
          <w:tcPr>
            <w:tcW w:w="800" w:type="dxa"/>
          </w:tcPr>
          <w:p>
            <w:pPr/>
            <w:r>
              <w:rPr/>
              <w:t xml:space="preserve"/>
            </w:r>
          </w:p>
        </w:tc>
      </w:tr>
      <w:tr>
        <w:trPr/>
        <w:tc>
          <w:tcPr>
            <w:tcW w:w="500" w:type="dxa"/>
          </w:tcPr>
          <w:p>
            <w:pPr/>
            <w:r>
              <w:rPr/>
              <w:t xml:space="preserve">10</w:t>
            </w:r>
          </w:p>
        </w:tc>
        <w:tc>
          <w:tcPr>
            <w:tcW w:w="7000" w:type="dxa"/>
          </w:tcPr>
          <w:p>
            <w:pPr/>
            <w:r>
              <w:rPr/>
              <w:t xml:space="preserve">十一大主题项目任选一（1）棕榈泉直销店购物一日游（PS暂时取消）：$45/人（2）洛杉矶市区一日游（CT）：$55/人（3）迪士尼小镇+南海岸购物中心1日游（OC暂时取消）：$45/人（4）洛杉矶网红打卡一日游（IC暂时取消）：$60/人（5）圣地亚哥一日游（SD）：$95/人（如安排在最后一天不送机）（6）圣地亚哥-海洋世界一日游（SW）：$115/人（如安排在最后一天不送机）（7）赏鲸/爱荷华号/太平洋水族馆一日游（WW暂时取消）：$105/人（8）乐高乐园一日游（LG暂时取消）：$125/人（如安排在最后一天不送机）（9）好莱坞-环球影城一日游（US）：$145/人（10）迪士尼乐园（DL）：$165/人（11）加州冒险乐园（DA）：$165/人住宿：HolidayInnElMonte或同级</w:t>
            </w:r>
          </w:p>
        </w:tc>
        <w:tc>
          <w:tcPr>
            <w:tcW w:w="800" w:type="dxa"/>
          </w:tcPr>
          <w:p>
            <w:pPr/>
            <w:r>
              <w:rPr/>
              <w:t xml:space="preserve"/>
            </w:r>
          </w:p>
        </w:tc>
        <w:tc>
          <w:tcPr>
            <w:tcW w:w="800" w:type="dxa"/>
          </w:tcPr>
          <w:p>
            <w:pPr/>
            <w:r>
              <w:rPr/>
              <w:t xml:space="preserve"/>
            </w:r>
          </w:p>
        </w:tc>
      </w:tr>
      <w:tr>
        <w:trPr/>
        <w:tc>
          <w:tcPr>
            <w:tcW w:w="500" w:type="dxa"/>
          </w:tcPr>
          <w:p>
            <w:pPr/>
            <w:r>
              <w:rPr/>
              <w:t xml:space="preserve">11</w:t>
            </w:r>
          </w:p>
        </w:tc>
        <w:tc>
          <w:tcPr>
            <w:tcW w:w="7000" w:type="dxa"/>
          </w:tcPr>
          <w:p>
            <w:pPr/>
            <w:r>
              <w:rPr/>
              <w:t xml:space="preserve">洛杉矶-17哩湾-旧金山早上从洛杉矶出发，途径富饶的中加州大平原，这里盛产美国一半以上的水果、蔬菜、干果，也使得加州成为美国最大农业州。下午抵达如诗如画的蒙特利半岛。轻柔的海风、蜿蜓的海岸、澎湃的浪花、嶙峋的礁石、还有可爱的海狗海狮徜徉其间；亿万富豪的别墅美伦美奂（闻名中外的国画大师张大千曾于此居住十年），世界顶级的高尔夫球场绵延不止（停留拍照，举办过5次大满贯）…深吸一口大海的味道，十七哩的海景令人心旷神怡。世界闻名的加州1号公路（途经）、17哩的绝美海景…深吸一口大海的味道，沉醉于海风海浪与蒙特利半岛的诗情画意中，也可以参观新建成的17哩湾访客中心及博物馆。于傍晚时分抵达旧金山。住宿：ComfortInn&amp;amp;SuitesNewark或同级</w:t>
            </w:r>
          </w:p>
        </w:tc>
        <w:tc>
          <w:tcPr>
            <w:tcW w:w="800" w:type="dxa"/>
          </w:tcPr>
          <w:p>
            <w:pPr/>
            <w:r>
              <w:rPr/>
              <w:t xml:space="preserve"/>
            </w:r>
          </w:p>
        </w:tc>
        <w:tc>
          <w:tcPr>
            <w:tcW w:w="800" w:type="dxa"/>
          </w:tcPr>
          <w:p>
            <w:pPr/>
            <w:r>
              <w:rPr/>
              <w:t xml:space="preserve"/>
            </w:r>
          </w:p>
        </w:tc>
      </w:tr>
      <w:tr>
        <w:trPr/>
        <w:tc>
          <w:tcPr>
            <w:tcW w:w="500" w:type="dxa"/>
          </w:tcPr>
          <w:p>
            <w:pPr/>
            <w:r>
              <w:rPr/>
              <w:t xml:space="preserve">12</w:t>
            </w:r>
          </w:p>
        </w:tc>
        <w:tc>
          <w:tcPr>
            <w:tcW w:w="7000" w:type="dxa"/>
          </w:tcPr>
          <w:p>
            <w:pPr/>
            <w:r>
              <w:rPr/>
              <w:t xml:space="preserve">伯克利大学-旧金山市区游早上前往参观伯克利大学，伯校师生拿过72个诺贝尔奖，校园古色古香，还可远眺金门大桥和金门海峡，是闻名世界的一流学府。随后驱车前往三面环海，由50多个山丘组成，三面环海的旧金山市。参观美国西岸的标志性桥梁，被称为“不可能的大桥”的金门大桥;游览最热闹的渔人码头，更可自费乘坐游船欣赏旧金山海湾；1915年巴拿马政府赠与的世界博览会遗址艺术宫和九曲花街都让您流连忘返。尤其是旧金山高低起伏的地形配合维多利亚式的古典建筑，加上凉爽舒适的海风，构成了吸引成千上万观光客拜访这个城市的主要原因。下午可以选择自费参加旧金山深度游，夜宿中加州莫斯托。住宿：DaysInnMerced或同级</w:t>
            </w:r>
          </w:p>
        </w:tc>
        <w:tc>
          <w:tcPr>
            <w:tcW w:w="800" w:type="dxa"/>
          </w:tcPr>
          <w:p>
            <w:pPr/>
            <w:r>
              <w:rPr/>
              <w:t xml:space="preserve"/>
            </w:r>
          </w:p>
        </w:tc>
        <w:tc>
          <w:tcPr>
            <w:tcW w:w="800" w:type="dxa"/>
          </w:tcPr>
          <w:p>
            <w:pPr/>
            <w:r>
              <w:rPr/>
              <w:t xml:space="preserve"/>
            </w:r>
          </w:p>
        </w:tc>
      </w:tr>
      <w:tr>
        <w:trPr/>
        <w:tc>
          <w:tcPr>
            <w:tcW w:w="500" w:type="dxa"/>
          </w:tcPr>
          <w:p>
            <w:pPr/>
            <w:r>
              <w:rPr/>
              <w:t xml:space="preserve">13</w:t>
            </w:r>
          </w:p>
        </w:tc>
        <w:tc>
          <w:tcPr>
            <w:tcW w:w="7000" w:type="dxa"/>
          </w:tcPr>
          <w:p>
            <w:pPr/>
            <w:r>
              <w:rPr/>
              <w:t xml:space="preserve">优胜美地国家公园-洛杉矶从酒店出发,远处的内华达山脉绵延不止，正是我们今天的目的地-优胜美地国家公园的所在！巍峨雄伟的花岗岩，气势磅礴的瀑布和宁静的山谷，使优胜美地从任何一个角度看上去都宛如仙境一般。巨木参天，高山流水，被冰川雕琢得嶙峋不堪的巨岩峭壁以及波光粼粼的湖面，使您恍若置身于世外桃源。世界最大花岗岩柱-酋长岩；北美洲落差最高的优胜美地瀑布；优胜美地山谷；半圆顶；新娘面纱瀑布…精彩会接踵而来！您更可以在原始大森林里漫步，感受香甜新鲜的空气。午餐后穿越部分中加州大平原，这里盛产美国一半以上蔬菜水果和干果，也使得加州成为美国最大的农业州。于傍晚返回洛杉矶。（注意：天气或其他不可抗力关闭无法前往优胜美地，改去丹麦村，必付费用减免$5/人）</w:t>
            </w:r>
          </w:p>
        </w:tc>
        <w:tc>
          <w:tcPr>
            <w:tcW w:w="800" w:type="dxa"/>
          </w:tcPr>
          <w:p>
            <w:pPr/>
            <w:r>
              <w:rPr/>
              <w:t xml:space="preserve"/>
            </w:r>
          </w:p>
        </w:tc>
        <w:tc>
          <w:tcPr>
            <w:tcW w:w="800" w:type="dxa"/>
          </w:tcPr>
          <w:p>
            <w:pPr/>
            <w:r>
              <w:rPr/>
              <w:t xml:space="preserve"/>
            </w:r>
          </w:p>
        </w:tc>
      </w:tr>
    </w:tbl>
    <w:p/>
    <w:tbl>
      <w:tblGrid>
        <w:gridCol w:w="500" w:type="dxa"/>
        <w:gridCol w:w="8600" w:type="dxa"/>
      </w:tblGrid>
      <w:tblPr>
        <w:tblStyle w:val="Detail Table"/>
      </w:tblPr>
      <w:tr>
        <w:trPr/>
        <w:tc>
          <w:tcPr>
            <w:tcW w:w="500" w:type="dxa"/>
            <w:vAlign w:val="center"/>
          </w:tcPr>
          <w:p>
            <w:pPr/>
            <w:r>
              <w:rPr>
                <w:b/>
                <w:bCs/>
              </w:rPr>
              <w:t xml:space="preserve">费用包含</w:t>
            </w:r>
          </w:p>
        </w:tc>
        <w:tc>
          <w:tcPr>
            <w:tcW w:w="8600" w:type="dxa"/>
            <w:vAlign w:val="center"/>
          </w:tcPr>
          <w:p>
            <w:pPr/>
            <w:r>
              <w:rPr/>
              <w:t xml:space="preserve">1.交通：当地豪华欧洲旅游巴士。2.住宿：酒店住宿（2天及以上行程含住宿，1天团无住宿）。3.导游：当地专业中英双语导游。</w:t>
            </w:r>
          </w:p>
        </w:tc>
      </w:tr>
      <w:tr>
        <w:trPr/>
        <w:tc>
          <w:tcPr>
            <w:tcW w:w="800" w:type="dxa"/>
            <w:vAlign w:val="center"/>
          </w:tcPr>
          <w:p>
            <w:pPr/>
            <w:r>
              <w:rPr>
                <w:b/>
                <w:bCs/>
              </w:rPr>
              <w:t xml:space="preserve">费用不包含</w:t>
            </w:r>
          </w:p>
        </w:tc>
        <w:tc>
          <w:tcPr>
            <w:tcW w:w="8600" w:type="dxa"/>
            <w:vAlign w:val="center"/>
          </w:tcPr>
          <w:p>
            <w:pPr/>
            <w:r>
              <w:rPr/>
              <w:t xml:space="preserve">1.全程餐费（赠送除外）；2.当地导游地接服务费(每人每天10美元)，接机10美元/人；★根据国际惯例，客人在境外旅游过程中必须支付当地司陪人员服务费,客人的赞扬和肯定是司陪人员努力提升服务品质的动力；3.护照及签证费；4.出入境个人物品海关征税，超重行李的托运费、保管费，酒店内洗衣、理发、电话、传真、收费电视、饮品、烟酒等一切私人消费；5.司机导游及交通工具超时工作费用；6.因交通延阻、罢工、天气、飞机机器故障、航班取消或更改时间等不可抗力原因所引致的额外费用；7.机票加税费以及起始地到出发机场往返交通费；8.全程单间差；9.旅途中的自费项目（页面价格仅供参考，实际已导游收取为准）。必付项目：黄石+大提顿+总统巨石+疯马巨石+魔鬼峰+大盐湖+燃油附加费=$180/人必付项目：十七哩湾+优胜美地+伯克利大学+杜莎夫人蜡像馆+燃油附加费=$65/人必付项目：南峡谷门票：$105/人必付费用：主题公园门票（价格如下）（1）棕榈泉直销店购物一日游（PS暂时取消）：$45/人（2）洛杉矶市区一日游（CT）：$55/人（3）迪士尼小镇+南海岸购物中心1日游（OC暂时取消）：$45/人（4）洛杉矶网红打卡一日游（IC暂时取消）：$60/人（5）圣地亚哥一日游（SD）：$95/人（6）圣地亚哥-海洋世界一日游（SW）：$115/人（7）赏鲸/爱荷华号/太平洋水族馆一日游（WW暂时取消）：$105/人（8）乐高乐园一日游（LG暂时取消）：$125/人（9）好莱坞-环球影城一日游（US）：$145/人（10）迪士尼乐园（DL）：$165/人（11）加州冒险乐园（DA）：$165/人自费门票项目AttractionAdmissionList成人儿童备注旧金山深度游$35.00$35.00小孩5-12岁旧金山游船–90分钟(4/1起)$44.00$32.00小孩5-12岁拉斯維加斯夜游$35.00$35.00占座位同价拉斯維加斯夜游+摩天轮$75.00$60.00小孩4-12岁太阳剧团卡秀–KA（B区）$182.00$182.00需5岁以上太阳剧团卡秀–KA（D区）$129.00$129.00需5岁以上太阳剧团麦可杰克森-MJOne$129.00$129.00需5岁以上成人秀-Fantasy$70.00$70.00需18岁以上太阳剧团火辣奇幻秀-Zumanity$95.00$95.00需18岁以上太阳剧团歐秀-O$238.00$238.00需5岁以上大卫魔术秀DavidCopperfield(B区)$160.00$160.00需5岁以上大卫魔术秀DavidCopperfield(C区)$125.00$125.00需5岁以上太阳剧团-爱-BeatlesLove$134.00$134.00需5岁以上蓝人-BlueMan$137.00$137.00均可观看牛仔城CODY牛仔竞技Rodeo表演$25.00$25.00限6-8月，含接送牛仔城Cody打枪项目$75.00$75.00手枪、莱福枪、机关枪任选，含接送熊国门票$15.00$10.00小孩5-12岁</w:t>
            </w:r>
          </w:p>
        </w:tc>
      </w:tr>
      <w:tr>
        <w:trPr/>
        <w:tc>
          <w:tcPr>
            <w:tcW w:w="800" w:type="dxa"/>
            <w:vAlign w:val="center"/>
          </w:tcPr>
          <w:p>
            <w:pPr/>
            <w:r>
              <w:rPr>
                <w:b/>
                <w:bCs/>
              </w:rPr>
              <w:t xml:space="preserve">温馨提示</w:t>
            </w:r>
          </w:p>
        </w:tc>
        <w:tc>
          <w:tcPr>
            <w:tcW w:w="8600" w:type="dxa"/>
            <w:vAlign w:val="center"/>
          </w:tcPr>
          <w:p>
            <w:pPr/>
            <w:r>
              <w:rPr/>
              <w:t xml:space="preserve">1.游客听取当地导游有关安全的提示以及忠告，前往险峻地点观光时候要充分考虑到自身条件是否可行，不要冒险强求以及心存侥幸心理。2.最终确认单上的行程顺序可能和网站的行程顺便不一样，请查看确认单，如果需要调整，请及时和我们沟通。3.因为行程中的小费，餐费以及自费项目是以美金现金支付，所以参团的时候，游客需要多备一下美金现金。4.我们的行程中有当地出发的团以及接机团，请您预订的时候看好我们当地出发地点的时间以及免费接送机的时间段，以免影响您的行程计划。5.行程中不可以使用个人的CityPass或者国家公园的门票，所有门票需提前交给导游。6.游览期间客人应三两结伴，不要单独行动，如果迷失方向，请待在原地及时与导游取得联系，或是向周边的人求助，千万不要慌张。7.自由活动期间游客不要走的太远，带未成年人的游客，请看护好自己的孩子，不能让未成年人单独行动。8.游客下车游览，就餐，购物时候，请注意关好旅游大巴车的车窗，贵重物品请自己随身携带并妥善保管。9.贵重物品请存放于酒店总台保险柜或自行妥善保管，外出时不要放在房间内。10.为防止在旅途中水土不服，游客应自备一些常用药品以备不时之需，切勿服用他人所提供之药物。11.因为团上的酒店都是安排的无烟房间，所以禁止游客在酒店的房间里吸烟，如果游客在酒店房间吸烟，后果请自负。12.注意听从导游的安排，记住集合的地点以及时间；认清自己所乘坐的车型，车牌以及颜色，不要迟到，因迟到造成的后果由个人负责。13.游客入住酒店后需要外出时，应告知随团导游；在酒店总台领一张房卡，卡片上有酒店地址，电话或是抄写酒店地址或电话，如果您迷路时，可以按地址询问或搭乘出租车，安全顺利返回住所。14.在旅游活动中，为了防止火灾事故的发生，请不要携带易燃，易爆物品。不要随便扔烟头和火种。15.购物的时候，要细心鉴别商品真伪，不要急于付款购物。购物时请向商家索取正式发票。</w:t>
            </w:r>
          </w:p>
        </w:tc>
      </w:tr>
    </w:tbl>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table" w:customStyle="1" w:styleId="Schedule Table">
    <w:name w:val="Schedule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 w:type="table" w:customStyle="1" w:styleId="Detail Table">
    <w:name w:val="Detail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2026-11-06T13:03:04+08:00</dcterms:created>
  <dcterms:modified xsi:type="dcterms:W3CDTF">2026-11-06T13:03:04+08:00</dcterms:modified>
</cp:coreProperties>
</file>

<file path=docProps/custom.xml><?xml version="1.0" encoding="utf-8"?>
<Properties xmlns="http://schemas.openxmlformats.org/officeDocument/2006/custom-properties" xmlns:vt="http://schemas.openxmlformats.org/officeDocument/2006/docPropsVTypes"/>
</file>