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美东经典豪华4天游-行程单【君行天下】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市区游览早上徒步【华尔街】，外观【三一大教堂】，【纽约证券交易所】，【联邦储备银行】，与【乔治华盛顿雕像】，【华尔街铜牛】合照，内进【飞鸟车站】，触碰911遗址/【倒影虚空】，登顶【新世贸大厦中心一号楼】*/【自由塔】如遇关闭，改为纽约帝国大厦代替。乘坐【自由女神游船】*环岛欣赏：【曼哈顿下城天际线】，【B布鲁克林大桥】，【M曼哈顿桥】，【W威廉斯堡桥】，【爱丽丝岛】【政府岛】，【大无畏号航空母舰】*，【游轮码头】.进入【时代广场】感受每年百万人倒数点，留影【纳斯达克股票证卷交易所】,【百老汇歌剧院】前。参加纽约深度游*：步行布鲁克林桥+今生今世网红拍摄地；深入参观【大无畏号】航空母舰和【协和号】超音速客机和各种战机。然后来到位于纽约心脏时代广场正中心的一座九层杜莎夫人蜡像馆*，跟美国各大明星来个合影。下午结束行程.晚餐于时代广场正中心的霓虹灯下一家日本铁板烧店：观赏铁板师傅的表演以及品尝纽约牛排餐或者龙虾餐（餐费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费城-华盛顿进入【国家独立历史公园】，外观《独立宣言》《美国宪法》《人权法案》的诞生地—【独立宫】，外观象征着美国自由的-【自由钟】。然后乘费城敞篷双层巴士*游览美国第一个首都。下午先乘巴士游览华盛顿DC中心，然后参加华盛顿DC深度游*：停留国会山庄门口照相后，再内进国会图书馆，同时来到美国最高法院门口拍照留念。接着外观【白宫南门】南草坪，华府发言点，外观美国财政部。内进林肯纪念堂，越战纪念碑，韩战纪念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沃特金斯峡谷-尼亚加拉瀑布早上内进【赫斯巧克力镇】，搭乘【工厂模拟旋转车】观看巧克力制作整个流程。下午去沃特金斯大峡谷*WatkinsGlen（45分钟）（时间/交通/天气，允许下才去）（*由于峡谷都是岩石和瀑布，因此下雨天和冬天都会关闭，每年5-10月才对外开放。同时由于去瀑布路程遥远，司机每天开车时间受法律限制，如遇交通堵塞或者延误，导游会根据当天交通情况/天气来定。出于安全考虑，本公司有权更改或取消该景点。）沃特金斯峡谷位于美国的纽约州五指湖地区，这里是美国瀑布最集中的地区之一，这里属于层积岩地质，受冰川和溪流的侵蚀，形成了奇特的地貌。被认为是世界上最为神奇的景观之一。在约有两英里的峡谷穿载400英尺深的水量，沿着它的路线共有19挂瀑布，其中比较著名的如彩虹瀑布，铁链瀑布等。在这里，您可沿边缘步道俯瞰峡谷，可以徒步穿行于峡谷之中的登山小径，可以近距离欣赏的瀑布，一度受游客喜爱，并给此峡谷取名“千年幽谷”。晚上来到瀑布，参加瀑布夜游*深入尼亚加拉大瀑布公园，近身观赏种类繁多的奇花异木；登上【公羊岛】上的【龟点】和【月亮岛】上的观景台，最近距离触碰和欣赏雷神之水的壮阔；体验七彩霓虹灯投射在三大瀑布【马蹄瀑布、新娘面纱瀑布和美国瀑布】的夜景，感受大自然的磅礴气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尼亚加拉瀑布-纽约早上来到瀑布，客人可以选择停留瀑布公园游玩或自费参加瀑布深度游*：登上【瀑布观景台】俯视尼加拉瀑布白天的雄伟壮观，穿上【瀑布雨衣】搭乘【雾中少女号】游船,穿越三大瀑布，一路勇勐地驶向瀑布，并进入瀑布的马蹄形中转圈，丰沛的河水有如万马奔腾向你扑来，就在一片朦胧水花中，你可以亲身感受瀑布的气势和威力。脱离暴风圈之后的雾中少女号，有如历劫归来的小船。（如遇瀑布船不开，用【瀑布传奇IMAX电影】替代，也能让你体验到尼亚加拉大瀑布电闪雷鸣的刺激效果，仿佛身临其境，而且绝对不会“湿身”）结束瀑布游船回到岸上后，跟着导游来到美国瀑布脚下，沿着【瀑布木栈道】，爬到美国瀑布的半山腰，近距离感受一下瀑布飞流直下的水花四溅的壮观。最后来到【瀑布公园】，这里夏天有很多娱乐项目和小商店，有时还有当地的跳蚤市场，售卖当地的印第安人手工艺品，沿着瀑布公园旁边的小路，徒步附近的几个小桥，感受一下瀑布的水流在桥底流过的汹涌澎湃。包含风之洞预约以及入内门票，坐电梯穿过风洞来到瀑布脚下，穿着风之洞赠送的拖鞋和雨衣感受一下飞流直下三千尺下湿透全身的体验，然后再跟车来到瀑布下游，身临其境近距离感受一下瀑布水流在下游形成的漩涡以及水利发电站的发明和运作。</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2.行程中住宿（住宿晚数等于行程天数减一）；</w:t>
            </w:r>
          </w:p>
        </w:tc>
      </w:tr>
      <w:tr>
        <w:trPr/>
        <w:tc>
          <w:tcPr>
            <w:tcW w:w="800" w:type="dxa"/>
            <w:vAlign w:val="center"/>
          </w:tcPr>
          <w:p>
            <w:pPr/>
            <w:r>
              <w:rPr>
                <w:b/>
                <w:bCs/>
              </w:rPr>
              <w:t xml:space="preserve">费用不包含</w:t>
            </w:r>
          </w:p>
        </w:tc>
        <w:tc>
          <w:tcPr>
            <w:tcW w:w="8600" w:type="dxa"/>
            <w:vAlign w:val="center"/>
          </w:tcPr>
          <w:p>
            <w:pPr/>
            <w:r>
              <w:rPr/>
              <w:t xml:space="preserve">服务费（每人每天支付US$12，儿童及占座婴儿均按成人标准支付）；私人费用，如酒店房间内洗衣费，电话费，或吸烟被罚款费等等。</w:t>
            </w:r>
          </w:p>
        </w:tc>
      </w:tr>
      <w:tr>
        <w:trPr/>
        <w:tc>
          <w:tcPr>
            <w:tcW w:w="800" w:type="dxa"/>
            <w:vAlign w:val="center"/>
          </w:tcPr>
          <w:p>
            <w:pPr/>
            <w:r>
              <w:rPr>
                <w:b/>
                <w:bCs/>
              </w:rPr>
              <w:t xml:space="preserve">温馨提示</w:t>
            </w:r>
          </w:p>
        </w:tc>
        <w:tc>
          <w:tcPr>
            <w:tcW w:w="8600" w:type="dxa"/>
            <w:vAlign w:val="center"/>
          </w:tcPr>
          <w:p>
            <w:pPr/>
            <w:r>
              <w:rPr/>
              <w:t xml:space="preserve">参团需知：</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2026-08-21T15:04:33+08:00</dcterms:created>
  <dcterms:modified xsi:type="dcterms:W3CDTF">2026-08-21T15:04:33+08:00</dcterms:modified>
</cp:coreProperties>
</file>

<file path=docProps/custom.xml><?xml version="1.0" encoding="utf-8"?>
<Properties xmlns="http://schemas.openxmlformats.org/officeDocument/2006/custom-properties" xmlns:vt="http://schemas.openxmlformats.org/officeDocument/2006/docPropsVTypes"/>
</file>