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【金榜怡享】瑞士一地4-7人小团丨苏黎世+圣加仑+列支敦士登+琉森+因特拉肯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1.五晚欧洲散拼3星酒店；2.酒店内早餐；3.当地中文司兼导服务；4.奔驰8-9座商务车。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铁力士峰Mt.Titlis每人：€120.00包含：上下山缆车票，导游服务费所需时间：2-3小时左右（含上下山）琉森湖游船LakeLucerneCruise每人：€45.00包含：船票，导游服务费所需时间：1小时左右金色山口列车（二等舱）GoldenPassLine(Secondclass)每人：€55.00包含：车票，导游服务费所需时间：2小时左右注意：司兼导团，导游不陪同少女峰JungfrauMountain每人：€190.00包含：缆车+火车，小沙伊得克，导游服务费所需时间：3-4小时左右（含上下山）少女峰和雪朗峰，只能二选一少女峰餐厅Jungfraurestaurant每人：€50.00包含：餐费、服务费所需时间：1小时左右雪朗峰+360度旋转餐厅用餐Schilthorn+360-degreerevolvingrestaurantdining每人：€150.00包含：上下山缆车票，导游服务费，特色餐所需时间：2-3小时左右（含上下山）少女峰和雪朗峰，只能二选一奶酪火锅Fondue每人：€50.00包含：餐费、服务费所需时间：1小时左右伯尔尼老城区BernTours每人：€60.00包含：车费、司机+导游服务费所需时间：2小时左右</w:t>
            </w:r>
          </w:p>
        </w:tc>
      </w:tr>
      <w:tr>
        <w:trPr/>
        <w:tc>
          <w:tcPr>
            <w:tcW w:w="800" w:type="dxa"/>
            <w:vAlign w:val="center"/>
          </w:tcPr>
          <w:p>
            <w:pPr/>
            <w:r>
              <w:rPr>
                <w:b/>
                <w:bCs/>
              </w:rPr>
              <w:t xml:space="preserve">温馨提示</w:t>
            </w:r>
          </w:p>
        </w:tc>
        <w:tc>
          <w:tcPr>
            <w:tcW w:w="8600" w:type="dxa"/>
            <w:vAlign w:val="center"/>
          </w:tcPr>
          <w:p>
            <w:pPr/>
            <w:r>
              <w:rPr/>
              <w:t xml:space="preserve">无任何的防疫要求入境瑞士参考网址（请点击蓝色字体查看）欧洲各国入境政策是以该国政府官方发布的政策为准，但是执行方是航空公司工作人员，最终请以和航空公司确认为准。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