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旧金山+红木国家公园+火山口湖国家公园+雷尼尔山国家公园+西雅图+海岸星光号列车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尤里卡。行程安排：旧金山&amp;rarr;纳帕谷酒庄品酒观光（必付项目，45分钟）&amp;rarr;穿树洞公园（25分钟）&amp;rarr;洪堡红木州立公园：神木步道（45分钟）&amp;rarr;尤里卡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景点介绍：【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景点介绍：【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尤里卡&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新月湾CresentBeach】CrescentBeach是位于加州北部德诺特县的一处壮丽海滩，呈优美的月牙形，全长约3英里，是该地区最长的海滩之一。新月海滩拥有柔软细腻的沙滩，被太平洋的碧浪轻吻。海滩背后是高耸的红木森林，形成了一幅令人惊叹的山海画卷。【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景点介绍：【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景点介绍：【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景点介绍：【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R7系列必付费用R7MandatoryFee每人：$180.00包含：红木国家公园、火山口湖国家公园、雷尼尔山国家公园、纳帕品酒观光、海岸星光号观景列车西雅图-波特兰段单程车票、沙斯塔水坝波特兰市中心购物接送服务PortlandDowntownShoppingTransferService每人：$10.00波音飞行博物馆TheMuseumofFlight成人（18-64岁）：$29.00老人（65+岁）：$25.00儿童（5-17岁）：$21.00太空针塔SpaceNeedle成人：$37.00起老人（65岁及以上）：$32.00起儿童（5-12岁）：$28.00起景点门票价格无法提前预付，请以景点窗口价为准并在团上向导游支付相关活动费用。奇胡利玻璃艺术花园ChihulyGlassGarden成人：$37.10-$45.05老人（65岁及以上）：$31.80-$39.75儿童(5-12岁)：$31.80-$39.75景点门票价格无法提前预付，请以景点窗口价为准并在团上向导游支付相关活动费用。西雅图深度游（3小时）SeattleIn-depthTour(3hours)每人：$45.00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2026-10-23T05:58:18+08:00</dcterms:created>
  <dcterms:modified xsi:type="dcterms:W3CDTF">2026-10-23T05:58:18+08:00</dcterms:modified>
</cp:coreProperties>
</file>

<file path=docProps/custom.xml><?xml version="1.0" encoding="utf-8"?>
<Properties xmlns="http://schemas.openxmlformats.org/officeDocument/2006/custom-properties" xmlns:vt="http://schemas.openxmlformats.org/officeDocument/2006/docPropsVTypes"/>
</file>