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【金榜怡享】阳光西葡4-7人私家包团丨里斯本+埃武拉+塞维利亚+米哈斯+科尔多瓦+孔苏埃格拉+托莱多+马德里+萨拉戈萨+巴塞罗那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葡萄牙里斯本波尔特拉机场(LIS)，参团当日免费接机时间段为09:00-21:00，如您在免费接机时间段以外抵达，需加收每人$150美金的接机服务费用。您可以选择自费品尝里斯本海鲜自助晚餐，尽情享受各式各样海鲜美食，一饱口福。行程安排：里斯本接机&amp;rarr;里斯本海鲜自助餐（自费，120分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葡萄牙的最西端罗卡角，在&amp;ldquo;陆止于此、海始于斯&amp;rdquo;的岩石角远眺大西洋，尽情拥抱清新的海风。随后驱车返回里斯本市中心，打卡航海发现纪念碑、圣杰罗米诺教堂和修道院、罗西奥广场、自由大道等景点，最后入住埃武拉小镇。行程安排：里斯本&amp;rarr;罗卡角（30分钟）&amp;rarr;里斯本&amp;rarr;4月25日大桥（远观）&amp;rarr;航海发现纪念碑（15分钟）&amp;rarr;圣杰罗米诺教堂和修道院（外观，15分钟）&amp;rarr;贝伦塔（外观，30分钟）&amp;rarr;罗西奥广场（30分钟）&amp;rarr;里斯本自由大道自由活动（60分钟）&amp;rarr;埃武拉*特别赠送里斯本百年蛋挞老店正宗葡式蛋挞。景点介绍：【罗卡角CabodaRoca】里斯本西郊的海边，参观&amp;ldquo;大陆的尽头、海洋的开始&amp;rdquo;，罗卡角和记载精确经纬度的纪念碑。眺望一望无际的大西洋，呼吸着清新的海风，令人心旷神怡。【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联合国世界文化遗产小镇埃武拉，感受中世纪和古罗马建筑风情。随后前往西班牙历史名城塞维利亚，行程中将前往塞维利亚的标志性建筑西班牙广场，建筑之美和人文之美在这里完美融合。之后打卡典雅高贵的塞维利亚王宫、世界三大教堂之一的塞维利亚大教堂以及记录塞维利亚航海史的黄金塔等著名景点，您还可以选择自费观看弗朗明戈舞表演。行程安排：埃武拉小镇（60分钟）&amp;rarr;塞维利亚&amp;rarr;西班牙广场（30分钟）&amp;rarr;塞维利亚王宫（外观，15分钟）&amp;rarr;塞维利亚大教堂（外观，15分钟）&amp;rarr;黄金塔（外观，15分钟）&amp;rarr;弗朗明戈舞（自费，60分钟）景点介绍：【埃武拉小镇Evora】埃武拉是一座历史古城，始建于公元三世纪罗马帝国统治时期。这里集中了从古罗马到文艺复兴、从西哥特到摩尔时期不同艺术风格和流派的建筑作品，虽历尽沧桑，但这些文化遗产仍较完整地保存了下来。因此，联合国教科文组织于1986年将其确定为世界文化遗产城市。【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塞维利亚，前往伟大的斗牛艺术的发源地龙达，参观著名的龙达天然断崖和古老的龙达斗牛场。之后前往阿拉伯风情小镇&amp;mdash;&amp;mdash;米哈斯，走进米哈斯山谷寻找白色小镇的魅力所在。最后我们将抵达格拉纳达，您可以沿途欣赏阿尔拜辛的小镇风光。行程安排：塞维利亚&amp;rarr;龙达（60分钟，可外观龙达斗牛场）&amp;rarr;米哈斯（60分钟）&amp;rarr;阿尔拜辛（车游）&amp;rarr;格拉纳达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去参观有&amp;ldquo;宫殿之城&amp;rdquo;美誉的阿尔罕布拉宫，这座华丽的宫殿无论从任何角度看都堪称精美绝伦，是许多影视剧追捧的拍摄地点。离开格拉纳达，我们将乘车前往&amp;ldquo;被上帝洒落的珍珠&amp;rdquo;&amp;mdash;&amp;mdash;科尔多瓦，游览美轮美奂的露天庭院和科尔瓦多大清真寺。行程安排：阿尔罕布拉宫（自费，90分钟）&amp;rarr;科尔多瓦（60分钟，可外观科尔瓦多大清真寺）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科尔多瓦，前往西班牙著名的风车小镇孔苏埃格拉，蓝天白云下一排排风车在辽阔的平原上孤独地旋转，是摄影爱好者不可错过的打卡之地。之后乘车前往世界文化遗产城市托莱多游览，最后入住马德里。行程安排：科尔多瓦&amp;rarr;孔苏埃格拉风车村（30分钟）&amp;rarr;托莱多（120分钟）&amp;rarr;马德里景点介绍：【孔苏埃格拉风车村Consuegra】风车是西班牙卡斯蒂利亚-拉曼查地区的代表性景观之一，也是塞万提斯笔下正义侠勇的堂&amp;middot;吉诃德幻想大战的怪物，成为西班牙标志性景观。在一大片漫无边际的红土平原上，一座座白色的风车在湛蓝的天空下疑似缓慢的旋转着，惬意优美。【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德里是西班牙的首都和经济中心，行程中我们将前去参观金碧辉煌的马德里皇宫，游览太阳门广场和马约尔广场，之后来到美食天堂圣米盖尔市场，最后我们将去西班牙规模至大的英格列斯百货公司，您可在此尽情享受自由购物的乐趣。行程安排：马德里皇宫（自费，120分钟）&amp;rarr;太阳门广场（15分钟）&amp;rarr;马约尔广场（15分钟）&amp;rarr;圣米盖尔市场（15分钟）&amp;rarr;英格列斯百货公司（60分钟）&amp;rarr;萨拉戈萨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萨拉戈萨游览，这里保留着许多古罗马时期遗留下来的建筑，您可以在此感受陨落帝国的往日雄风。随后我们将乘车前往热情奔放的自由之都巴塞罗那，参观哥伦布广场纪念碑，游览巴塞罗那国家宫，还可在蒙锥克山上俯瞰整个巴塞罗那，最后在奥林匹克港口结束一天的行程。行程安排：萨拉戈萨（60分钟）&amp;rarr;巴塞罗那&amp;rarr;哥伦布纪念碑（15分钟）&amp;rarr;巴塞罗那国家宫（30分钟）&amp;rarr;蒙锥克山（15分钟）&amp;rarr;巴塞罗那奥林匹克港（15分钟）&amp;rarr;西班牙海鲜饭（自费）景点介绍：【萨拉戈萨Zaragoza】萨拉戈萨由是奥古斯都大帝建立的罗马城市演变而来，仍保留许多古罗马时期的城墙遗址，不同时代的教堂、桥梁、钟楼、宫殿等等。【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在巴塞罗那游玩，参观被列入世界文化遗产的圣家族大教堂，教堂设计别出心裁，庄严肃穆之中不乏神秘之感，是天才艺术家高迪的经典之作。随后前往另一处世界文化遗产奎尔公园，该公园也是高迪的代表作之一，您可以在公园随意漫步，沉浸式欣赏园林景观。之后打卡感恩大道、巴特罗之家和米拉之家，领略天才设计师们的奇思妙想。行程安排：圣家族大教堂（自费，60分钟）&amp;rarr;奎尔公园（自费，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葡西十一天之旅，您可根据自己需求预定合适的航班离开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1.9晚常规四星酒店，Booking评分7.5或以上；2.酒店内西式自助早餐；3.当地中文司兼导服务（英语能力：日常沟通）；4.奔驰8-9座商务车。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里斯本海鲜自助餐LisbonSeafoodBuffet每人：€45.00所需时间：约2小时弗朗明戈舞表演FlamencoDanceShow每人：€65.00所需时间：1-1.5小时阿尔罕布拉宫AlhambraPalaceofGranada每人：€50.00所需时间：约1.5小时马德里皇宫RoyalPalaceofMadrid每人：€30.00所需时间：约1小时西班牙海鲜饭SpanishSeafoodPaella每人：€30.00所需时间：约1.5小时圣家族大教堂SagradaFamília每人：€40.00所需时间：约1小时奎尔公园ParcGüell每人：€25.00所需时间：约1小时</w:t>
            </w:r>
          </w:p>
        </w:tc>
      </w:tr>
      <w:tr>
        <w:trPr/>
        <w:tc>
          <w:tcPr>
            <w:tcW w:w="800" w:type="dxa"/>
            <w:vAlign w:val="center"/>
          </w:tcPr>
          <w:p>
            <w:pPr/>
            <w:r>
              <w:rPr>
                <w:b/>
                <w:bCs/>
              </w:rPr>
              <w:t xml:space="preserve">温馨提示</w:t>
            </w:r>
          </w:p>
        </w:tc>
        <w:tc>
          <w:tcPr>
            <w:tcW w:w="8600" w:type="dxa"/>
            <w:vAlign w:val="center"/>
          </w:tcPr>
          <w:p>
            <w:pPr/>
            <w:r>
              <w:rPr/>
              <w:t xml:space="preserve">无任何的防疫要求入境葡萄牙参考网址：葡萄牙防疫官网（请点击蓝色字体查看）请留意部分航空公司要求就算完整疫苗接种这个要求达到了也是需要提供核酸检测，如葡萄牙航空公司TP</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2025-10-14T13:39:15+08:00</dcterms:created>
  <dcterms:modified xsi:type="dcterms:W3CDTF">2025-10-14T13:39:15+08:00</dcterms:modified>
</cp:coreProperties>
</file>

<file path=docProps/custom.xml><?xml version="1.0" encoding="utf-8"?>
<Properties xmlns="http://schemas.openxmlformats.org/officeDocument/2006/custom-properties" xmlns:vt="http://schemas.openxmlformats.org/officeDocument/2006/docPropsVTypes"/>
</file>