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雅典+米科诺斯岛+圣托里尼岛+爱琴海三岛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四星酒店；2.酒店内丰富早餐；3.四顿特色餐：一顿希式餐、一顿酒店内晚餐、一顿特色烧烤三道式和一顿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三岛一日游船票；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退改说明】1.行程取消条款如下：行程开始前违约金（占团费总费用）出发前7日(含)內100%出发前8日(含)至14日(含)75%出发前15日(含)至34日(含)50%出发前35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