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【金榜怡享】探秘古老文明—秘鲁丨利马+圣谷+世界遗产马丘比丘+库斯科 8天7晚游 (英文团)-行程单【君行天下】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前往居住地所在的机场，乘坐飞机抵达秘鲁首都&amp;mdash;利马。导游将在机场举牌接机，临近航班的客人将安排同一趟送往酒店，客人可能需要等候。抵达当天三餐自理。参团当日免费接机机场：豪尔赫&amp;middot;查韦斯国际机场（LIM）参团当日免费接机时间：10:00、14:00、18:00，此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利马是秘鲁首都，也是全国最大经济、文化中心，位于沿海灌溉绿洲上。在大部分殖民地时期，利马始终是南美洲最重要的政治和商业权力中心，因此留存了大量的殖民地时期的建筑上，这些建筑也为利马赢得了联合国教科文组织授予的&amp;ldquo;世界文化遗产&amp;rdquo;的美名。首先我们将参观利马主广场，广场的东面是保留着西班牙建筑风格的天主教堂。广场四周的其他著名建筑还有许多，例如政府大厦、商业大楼、超级市场等等。随后，您可以品尝到秘鲁特色美食，多达12种风味等您体验！同时了解利马的历史中心，参观该市最大的市场，漫步唐人街的街道。在这段不同寻常的经历中，导游将邀请您品尝秘鲁美食融合而成的菜肴。随后，我们将前往精酿啤酒厂。行程安排：利马主广场&amp;rarr;利马大教堂（含门票）&amp;rarr;圣多明我修道院（含门票）&amp;rarr;中心市场&amp;amp;唐人街（品尝秘鲁风味美食和饮料）景点介绍：【利马主广场LimaMainSquare】利马主广场是秘鲁利马的著名景点。广场中央的铜喷泉建于1650年。广场四周有总统府、利马市政大厦、大教堂等。利马老城的建筑仍保持西班牙的建筑艺术风格特色。【利马主教座堂PalacioArzobispaldeLima】利马大教堂是一座罗马天主教堂，从1535年开始修建，1625年初次建成，之后经过多次的修复和重建，但依然保持着当时的建筑结构和外观.目前的建筑物落成于1924年，由波兰建筑师设计，被认为是二十世纪早期利马新殖民建筑的很好的范例。【圣多明我修道院IglesiayConventodeSantoDomingodeGuzmán】这是一座建在印加神庙基础上的修道院，其融合了西班牙和印加文化，这里还有几座保存完好的印加建筑群，修道院内部的花园和外部的景色都很漂亮。【利马唐人街LimaChinatown】利马唐人街，是秘鲁最大的华人聚居地，在这条具有东方民族色彩的商业步行街上，两旁并立多座整齐的红柱绿瓦的小牌楼，路面铺设了嵌有红地砖和十二生肖图案的地面，浓郁的中华民族文化特色吸引了各方游客驻足流连。</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上午，您将乘坐航班从利马飞往库斯科，机票费用自理，飞机上无导游陪同。抵达库斯科后，导游将在机场举牌接机，临近航班的客人将安排同一趟送往位于圣谷的酒店，客人可能需要等候。当天利马飞往库斯科的航班较多无任何限制，建议预定11:00-14:00之间起飞的航班体验更舒适，在此时间段内我司工作人员仅提供一次接送机服务。</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位于库斯科和马丘比丘之间的圣谷无疑是印加人的重要地区，这里宜人的气候和肥沃的平原为种植作物创造了完美的条件。首先，我们将来到皮萨克，没有客人抵抗的了皮萨克市场的魅力，各种精美的手工制品、还有很多金银和宝石首饰等等，非常精致，各种产品五颜六色的实在太漂亮了！随后前往皮萨克考古遗址，感受古老的印加文明。下午我们将参观圣谷不可错过的印加古镇&amp;mdash;欧雁台遗址。欧雁台地处安第斯群山中神圣谷的要塞位置，距离库斯科73公里，海拔约2800米，周围群山环绕是天然的军事防御工事。西班牙人进入印加领土后，当时的印加王曼科退守欧雁台，并成立临时首都。1537年，印加人在这里打败了西班牙人的进攻，因此这座雄伟坚固的军事堡垒是印加人反抗西班牙入侵唯一一场胜仗的见证者。行程安排：酒店出发&amp;rarr;皮萨克市场&amp;rarr;皮萨克考古遗址&amp;rarr;欧雁台遗址&amp;rarr;返回酒店景点介绍：【皮萨克考古遗址ParqueArqueológicodePisac】皮萨克考古遗址是印加圣谷最重要的城堡和宗教中心之一。它分为两个区域，旧的区域位于上部，是印加考古遗址，而现在的区域位于山谷中，其历史可以追溯到殖民时代。【欧雁台遗址OllantaytamboRuins】欧雁台位于圣谷的深处，是一处重要的军事、宗教与农业中心，亦是库斯科城的边界。在圣谷的所有城镇中，它是唯一还保存着原始布局的。其中的祭祀区域由多座祭坛、梯台、一座拥有十扇窗户的神庙和一条从山坡上开凿的输水渠组成。此外还有一座堡垒，亦被称作太阳宫殿，由27座每座高达四米的红色花岗岩建成的梯台组成，其主墙则由六块巨石建成，中间以碎石相连。</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可以在圣谷自由行或者选择参加自费项目（二选一），所有自费项目需两人成团，建议定团时一并购买并支付费用（上团后购买需视资源情况而定）。自费项目一：马拉斯+莫瑞+钦切罗一日游在酒店享用过早餐后，我们首先将前往参观令人着迷的古代遗址：莫瑞（Moray）的圆形梯田。这些令人难以置信的圆形梯田由先印加帝国时期的文明所建造，充满了神秘色彩和古代智慧。每年，吸引着众多游客前来探寻其中的奥秘。随后，我们将前往马拉斯盐田，几乎所有的池塘面积都不到四平方米，深度也没有超过三十厘米，在这里拍照非常出片。之后，我们将前往保存完好的土著民居住的小村庄&amp;mdash;钦切罗，这里离库斯科30公里左右，海拔3700多米。村里的地标是中心广场和白色教堂，印加帝国最辉煌的第十代帝王图帕克（Tupac）在钦切罗曾修建过帝王行宫和太阳庙。下午，返回酒店。莫瑞梯田Moray位于库斯科的莫瑞梯田充分展现出了印加人的智慧，梯田的最高处和最低处的温差可达15摄氏度，形成了20种天然的微气候，因此这里成为了一个&amp;ldquo;农业试验区&amp;rdquo;，人们移植了不同地区的土壤，在此测试种植不同作物的可行性。与梯田相配合，印加人还修建了许多灌溉渠，为山间水提供通道；以及许多挡土墙，在白天传递热量，在夜间则将热量锁在土地中。一个完备的农业系统使得他们能够充分利用大自然的资源，收获累累硕果。马拉斯盐田Marassaltmines盐田顺着马拉斯的山坡蜿蜒向下，隐没在印加圣谷的怀抱中。盐田据说在印加帝国之前就早已经存在，当地有含盐量非常高且永不枯竭的天然泉水，被人为控制分流到5平米见方的盐田中，三千多块白色的梯田层层迭迭依山而建，蔚为壮观。自费项目二：Willoq社区一日游上午我们将从酒店出发，前往Willoq社区。在旅途中，您将欣赏到神圣山谷令人惊叹的景观。大约1小时15分钟后，您将到达Willoq社区，该小区的特点是保持其祖先的习俗和传统，将给您带来一个难忘的体验。抵达Willoq后，您将受到传统音乐的欢迎，您还有机会可以穿着特色服装。然后，您将见证村民在纺织艺术方面的技能，通过演示，您将欣赏编织过程、用于获得编织颜色的材料以及羊毛的剪切。中午左右，您将享用以当地特色午餐。午餐后，您将返回奥扬泰坦博，在那里您将参观两个小时，参观其令人印象深刻的考古遗址，该遗址以其露台、仪式中心、皇家宫殿和其他重要寺庙而闻名。下午5点左右返回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从酒店出发，乘车前往欧雁台，抵达欧雁台后乘坐观景火车前往世界新七大奇迹之一的马丘比丘。这是一趟著名的景观列车线路，火车一路沿波涛汹涌的乌鲁班巴河行驶，全景天窗将圣谷的景色一览无余。火车抵达温泉镇后，步行到巴士站乘坐公共巴士在导游的带领下前往被称作&amp;ldquo;失落的印加城市&amp;rdquo;的马丘比丘，带您参观这座保存完好的前哥伦布时期的印加遗迹。马丘比丘古城是南美洲最重要的考古学中心，也是秘鲁最受欢迎的旅游景点。它位于秘鲁南部的安第斯山脉，海拔2430米，俯瞰着乌鲁班巴河谷。它是印加帝国15世纪的一座城市遗迹，被称为&amp;ldquo;印加失落之城&amp;rdquo;；由于其建在山顶且海拔较高也被称为&amp;ldquo;天空之城&amp;rdquo;。1983年，它被联合国教科文组织列为世界文化与自然双重遗产。2007年，它被评为世界新七大奇迹之一。游览完马丘比丘后，我们将乘坐火车返回欧雁台，之后乘车前往库斯科。行程安排：酒店出发&amp;rarr;欧雁台乘坐观景火车前往温泉镇（包含火车票）&amp;rarr;马丘比丘（3小时，包含门票）&amp;rarr;温泉镇乘坐火车返回欧雁台&amp;rarr;库斯科欧雁台-马丘比丘观景列车时间：07:22-08:48马丘比丘-欧雁台观景列车时间：16:12-17:50以上列车时间仅供参考，由于资源火爆且有限，时间会根据实际情况进行调整。列车允许携带的行李：每人8公斤。*特别说明：根据马丘比丘的实际订票情况，届时行程和酒店安排可能在游览顺序上作一定调整，游览内容维持不变。景点介绍：【马丘比丘MachuPicchu】马丘比丘是印加帝国15世纪的一座城市遗迹，被称为&amp;ldquo;印加失落之城&amp;rdquo;；由于其建在山顶且海拔较高也被称为&amp;ldquo;天空之城&amp;rdquo;。马丘比丘共有包括神殿、避难所、公园、住宅在内的140个建筑，还有超过100处阶梯，以及数量众多的喷泉和完整的水利系统。马丘比丘的最引人注目的特征之一是它的地理位置。从山顶俯瞰，你可以欣赏到令人叹为观止的壮丽景色。群山连绵起伏，云雾缭绕，犹如进入了一个仙境。除了壮丽的自然景观，马丘比丘也蕴含着丰富的历史和文化意义。据考古学家研究，这个遗址可能是印加帝国的皇家宫殿、要塞或宗教圣地。它的精心设计和精确的建筑工艺反映了印加人对宇宙和自然的崇拜，以及他们高度发达的社会组织和工程技术。马丘比丘的建筑和构造展示了古人类的精湛技艺，例如许多建筑物，包括基础、墙体、屋顶和街道，都被切割并用巨石建造，并以一种非常奇特的方式拼接在一起。这种构造方式可以有效的防止土地滑坡和山体崩塌。马丘比丘城市拥有一系列水利设施，包括水渠、水坑、池塘等等。这些设施精心设计，可以将水源引导到城市各个角落，并在城市内形成供水和污水处理的循环，这种水利工程的设计和建造同样显示了古人类的智能和技艺。梯田是印加文明最伟大的成就之一，而马丘比丘的梯田更不可思议的地方在于：梯田的地表下方依次码放的是从小到大的石块，引导雨水快速分流，避免局部坍塌。正是这样超时代的工程，让马丘比丘免于水土流失造成的倾覆，屹立百年。</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您可以在库斯科自由行或者选择参加自费项目，所有自费项目需两人成团，建议定团时一并购买并支付费用（上团后购买需视资源情况而定），您可以根据实际情况选择1-2个自费项目参加：自费项目一：库斯科三小时城市&amp;amp;购物之旅开始库斯科徒步3小时之旅，领略这座城市的奥秘吧！我们的导游将带您前往主广场，广场的中心是一座喷泉，周围是美丽的花园和草坪。广场的北侧是库斯科大教堂，这是一座16世纪的巴洛克式教堂，展示了西班牙和印加文化的混合风格。广场的西侧是康卡加尔德修道院，这是一座印加时期的寺庙，也是印加帝国较重要的宗教中心之一。然后，您将步行前往著名的&amp;ldquo;十二角石&amp;rdquo;，十二边形印加石有12边和12角，是现存下来的多边角的一块印加大石。我们的下一站是由艺术大师马克西莫&amp;middot;劳拉于2013年创立的马克西莫&amp;middot;劳拉艺术博物馆。这是秘鲁第一家以现代纺织艺术为主题的博物馆，馆内展品均以前哥伦布时期的宇宙观和认识论为设计理念、由现代织布工采用传统技艺和天然材料编织染色而成，每一幅作品都十分具有艺术收藏价值。继续前往圣布拉斯区，这是一个非常受欢迎的社区，也被称为工匠区。最后，我们将去一家纺织店欣赏当地人出色的作品。导游会带您回酒店，如果您愿意，他/她可以建议您去一家不错的传统餐厅吃午饭（午餐费用自理），并告诉您如何独自返回酒店。自费项目二：四小时烹饪之旅我们将带您前往位于库斯科市中心的烹饪工作室，在那里您将有一堂&amp;ldquo;动手&amp;rdquo;课，在那里，您将在秘鲁专业厨师的指导下，学习使用具代表性的食材烹制营养健康的菜肴。一杯清爽的饮料，四道菜的菜单，当然还有著名的PiscoSour。自费项目三：库斯科半天市区及周边游是时候探索神奇的库斯科了！这座美丽的城市有着有趣的历史，既有印加时代的，也有殖民时代的。您可以在库斯科的主广场开始为期半天的旅行，印加人称之为华凯帕塔（勇士广场）。您可以在导游的带领下欣赏这座城市的大教堂，它建于1560年至1664年之间，由萨卡耶瓦曼印加堡垒的红色花岗岩建造。毫无疑问，这座大教堂是库斯科最令人印象深刻的建筑之一，这些历史建筑收藏了殖民时期最重要的金银作品之一。接下来，您将继续前往太阳神殿和圣多明我修道院。修道院建在印加最重要的供奉太阳的寺庙里，墙壁上覆盖着金箔。漫步在曾经是印加帝国首都的街道上，你会觉得自己仿佛穿越了时间。探索库斯科后，您还可以探索库斯科近郊的四个遗迹，比如萨克塞华曼，它的神庙墙是用巨大的石头做成的，呈锯齿状；意思为&amp;ldquo;红色堡垒&amp;rdquo;的普卡普卡拉；露天剧场Qenko和被称作印加之泉的塔姆博马柴。结束后返回酒店。自费项目四：彩虹山徒步一日游，行中徒步登山大约4-4.5小时左右且海拔较高，请根据您的实际身体情况决定是否可以参加。早上约5点左右从酒店出发，途中享用过早餐后，您将继续前往徒步的起点。徒步的行程将从奥桑加特山脚开始，徒步约2.5小时左右后，抵达欣赏彩虹山的最高点，途中幸运的话，您将有机会看到不同品种的南美骆驼以及当地特有的植物，抵达彩虹山后您可以在这里拍照40分钟左右。随后，您将继续徒步下山，大约2小时左右，返回徒步的起点，随后乘车前往午餐的地方。价格包含：盒装早餐、彩虹山门票和午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旅程，您可根据自己需求预定合适的航班离开亚历杭德罗&amp;middot;韦拉斯科阿斯泰特国际机场（CUZ）。我司工作人员仅早上8:00提供一次从酒店出发的送机服务；如果客人航班较早，需要在8点前离开酒店去机场，可自行打车前往。增值体验：亚马逊热带雨林3天2晚游（特别安排入住山林小屋）行程结束后您可自费前往马尔多纳多港，进入亚马逊雨林，探索InkaterraReservaAmazonica，游览坦博帕塔国家保护区，在InkaterraCanopyWalkway与树顶王国来一场浪漫邂逅，前往Anaconda沼泽地徒步探险，观察沼泽地内的各种野生动物。预订须知：此增值服务仅限团后加订，不可单独预订。当地资源有限，下单前请与客服二次确认。</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涉及到的酒店住宿；3.英文司机+导游或司兼导；4.酒店内自助热早餐；5.景点门票：欧雁台遗址、皮萨克遗址、马丘比丘、利马大教堂、圣多明我修道院；6.前往马丘比丘往返观景火车票。</w:t>
            </w:r>
          </w:p>
        </w:tc>
      </w:tr>
      <w:tr>
        <w:trPr/>
        <w:tc>
          <w:tcPr>
            <w:tcW w:w="800" w:type="dxa"/>
            <w:vAlign w:val="center"/>
          </w:tcPr>
          <w:p>
            <w:pPr/>
            <w:r>
              <w:rPr>
                <w:b/>
                <w:bCs/>
              </w:rPr>
              <w:t xml:space="preserve">费用不包含</w:t>
            </w:r>
          </w:p>
        </w:tc>
        <w:tc>
          <w:tcPr>
            <w:tcW w:w="8600" w:type="dxa"/>
            <w:vAlign w:val="center"/>
          </w:tcPr>
          <w:p>
            <w:pPr/>
            <w:r>
              <w:rPr/>
              <w:t xml:space="preserve">1.午餐和晚餐；2.行程中需要的机票，渡轮，部分景区/国家公园内的游览交通费用；3.行程中涉及到的景点门票费用或自费项目费用（门票价格时常波动，不再另行通知）；4.服务费（每人每天最低支付US$8，儿童及占座婴儿均按成人标准支付）；5.一切除费用包含外的私人性质费用。自费项目项目名称价格说明描述马拉斯+莫瑞+钦切罗一日游Maras+Moray+ChincheroOneDayTour每人：$200.00英文团客人不提供任何中文导游服务；如您报名了中文导游的团，则仅该项目可提供中文导游服务（包含服务费）。两人成团。Willoq社区一日游WilloqcommunityOneDayTour每人：$239.00两人成团。库斯科三小时城市&amp;购物之旅Cuscowalking&amp;Shopping每人：$50.00行程安排：主广场&amp;rarr;十二角石&amp;rarr;马克西莫&amp;middot;劳拉艺术博物馆&amp;rarr;圣布拉斯区&amp;rarr;纺织店&amp;rarr;酒店两人成团。四小时烹饪之旅CookingClass每人：$260.00两人成团。库斯科半天市区及周边游Cuscotourandnearbyruins每人：$195.00英文团客人不提供任何中文导游服务；如您报名了中文导游的团，则仅该项目可提供中文导游服务（包含服务费）。两人成团。彩虹山徒步一日游TrekkingtoRainbowMountain(Fullday)每人：$299.00两人成团。行中徒步登山大约4-4.5小时左右且海拔较高，请根据您的实际身体情况决定是否可以参加。</w:t>
            </w:r>
          </w:p>
        </w:tc>
      </w:tr>
      <w:tr>
        <w:trPr/>
        <w:tc>
          <w:tcPr>
            <w:tcW w:w="800" w:type="dxa"/>
            <w:vAlign w:val="center"/>
          </w:tcPr>
          <w:p>
            <w:pPr/>
            <w:r>
              <w:rPr>
                <w:b/>
                <w:bCs/>
              </w:rPr>
              <w:t xml:space="preserve">温馨提示</w:t>
            </w:r>
          </w:p>
        </w:tc>
        <w:tc>
          <w:tcPr>
            <w:tcW w:w="8600" w:type="dxa"/>
            <w:vAlign w:val="center"/>
          </w:tcPr>
          <w:p>
            <w:pPr/>
            <w:r>
              <w:rPr/>
              <w:t xml:space="preserve">由於目的地海拔在2500-3500米左右不等，請報團前務必確認您的身體狀況允許。</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2026-07-07T20:39:45+08:00</dcterms:created>
  <dcterms:modified xsi:type="dcterms:W3CDTF">2026-07-07T20:39:45+08:00</dcterms:modified>
</cp:coreProperties>
</file>

<file path=docProps/custom.xml><?xml version="1.0" encoding="utf-8"?>
<Properties xmlns="http://schemas.openxmlformats.org/officeDocument/2006/custom-properties" xmlns:vt="http://schemas.openxmlformats.org/officeDocument/2006/docPropsVTypes"/>
</file>