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就是精品 || 不超过13人小团 | 盐湖城进出+杰克逊+大提顿国家公园+黄石国家公园 4日游（英文团）-行程单【君行天下】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搭乘航班，前往犹他州的最大城市&amp;mdash;&amp;mdash;盐湖城。我们热情专业的导游会提前与您联系，并在机场行李领取处恭候您的到来，然后我们将乘车前往波卡特洛。盐湖城国际机场（SLC）参团当日免费接机时间为：14:00（此时间为客人拿到行李后在取行李处和我司工作人员汇合时间）；因接机后需前往下一城市，请确保您的航班在下午13:30前抵达盐湖城国际机场（SLC），避免影响您的后续行程。行程安排：家园&amp;rarr;盐湖城国际机场（SLC）&amp;rarr;波卡特洛</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波卡特洛启程，一路驶向充满风情的杰克森。在这里，你可搭乘空中缆车，将周边风光尽收眼底；亦可漫步杰克逊广场，在惬意氛围中享受午后时光。随后前往大提顿国家公园，邂逅澄澈的珍妮湖，欣赏湖水与山峦相映的美景，再到杰克逊大坝观景台，饱览壮阔的自然画卷。紧接着前往黄石国家公园，探秘西拇指间歇泉盆地的奇特地热景观，感受海登山谷的原始与苍茫，最终抵达西黄石，为今天这段自然奇观之旅画上句点。行程安排：波卡特洛&amp;rarr;杰克逊&amp;rarr;杰克逊空中缆车（包含门票，75分钟）&amp;rarr;杰克逊广场（75分钟，包含自费午餐时间）&amp;rarr;大提顿国家公园（包含门票，75分钟，停留珍妮湖、杰克逊大坝观景台）&amp;rarr;黄石国家公园（包含门票，65分钟，停留西拇指间歇泉盆地、海登山谷）&amp;rarr;西黄石特别说明：1.黄石公园是火山区，地热现象周围由板桥围绕，平均每个景点需步行30分钟，请穿着足够舒适的鞋子。2.黄石公园位于落基山脉之中，海拔约7,000英尺；盛夏七、八月早上温度有时只有4℃，请注意保暖。3.黄石国家公园东门预计将于05/02/2026开放，在此之前以下景点：上下瀑布、艺术家点、海登峡谷、泥火山、钓鱼桥、西拇指间歇泉均无法参观游览，敬请谅解；4.黄石国家公园南门预计将于05/10/2026开放，因此05/02/2026-05/09/2026期间西拇指间歇泉仍无法参观游览，敬请谅解。*因行程当天需前往国家公园，为保证您的游玩体验，并受车程、路况、客流量等因素综合考虑，行程当天出发时间及返回酒店时间请以导游实际安排为准。景点介绍：【杰克逊空中缆车JacksonHoleAerialTram】搭乘杰克逊空中缆车只需10分钟左右，空中缆车便可滑翔至4139英尺的垂直高度，整个体验就像一场云端之旅。登上山顶，您可360度饱览提顿山脉、杰克逊霍尔山谷和周围山脉的壮丽景色。随着缆车不断上升，周边的景色每一秒都愈发壮丽。当你到达顶峰时，你仿佛置身于世界之巅！【杰克逊广场JacksonSquare】杰克逊广场位于美国南部城市新奥尔良的法国区，杰克逊广场模仿了法国巴黎著名的孚日广场。四周分别是迪凯特街、圣彼得街、圣安妮街和沙特尔街。在1960年宣布为国家历史地标。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珍妮湖JennyLake】珍妮湖位于美国怀俄明州的大提顿国家公园。该湖大约形成于12000年前，当时冰川推挤岩石碎屑，在上一次冰期最大盛期雕刻了卡斯凯德峡谷，形成了如今堵塞湖泊的终碛。据估计，该湖深256英尺，面积1191英亩。珍妮湖是大提顿国家公园游客最多的地区之一。它坐落于提顿山脚下，是公园的中心。从东岸，游客可以远眺蒂维诺特山、圣约翰山和卡斯卡德峡谷。从西岸，游客可以回望湖对岸的杰克逊霍尔山谷。【杰克逊湖大坝观景台JacksonLakeDamOverlook】杰克逊湖是一个400英尺深的天然湖泊，湖顶增建了一座水坝。最初的木垛坝建于1906-07年，于1910年溃坝。1916年，垦务局修建了一座混凝土坝，将湖水水位提高了39英尺。水位上涨淹没了周围的森林，许多树木被淹死。大萧条时期，来自民间保育队的年轻人帮助清理了杰克逊湖的湖岸，并烧毁了废木桩。如今，您可以在杰克逊湖大坝观景台欣赏杰克逊湖的美景。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我们将有一整天的时间感叹黄石的奇特与美妙。大自然的馈赠在这里展现的淋漓尽致，坐落在最大的超级活火山口上，黄石拥有超过10000个地热现象，200多个瀑布，独特的生态环境孕育了北美最好的巨群野生动物栖息地，它拥有60余种哺乳动物，超过1100种原生植物。自然的大手将黄石塑造出了最丰富多彩的模样，观赏云蒸雾绕的峡谷，万马奔腾的瀑布，色彩旖旎的温泉，闲散漫步草原的美洲水牛和野鹿，以及在水边栖息的水鸟。黄石是野生动物的家，画家笔下的名画，诗人口中的佳句，爱人的眼睛，大自然的心。想要描述黄石的美景总是词穷，只能靠我们的双眼与相机去丈量和铭记醉人美景。行程安排：黄石国家公园（包含门票，7小时，前往艺术家点、上瀑布、塔楼瀑布、拉马尔山谷、猛犸热温泉、调色盘、大棱镜、老忠实间歇泉、老忠实旅馆等景点，根据当天实际情况导游会有所调整，请以实际安排为准）&amp;rarr;西黄石特殊说明：1.黄石国家公园东门预计将于05/02/2026开放，在此之前以下景点：上下瀑布、艺术家点、海登峡谷、泥火山、钓鱼桥、西拇指间歇泉均无法参观游览，敬请谅解。2.黄石国家公园南门预计将于05/10/2026开放，因此05/02/2026-05/09/2026期间西拇指间歇泉仍无法参观游览，敬请谅解。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黄石上瀑布UpperYellowstoneFalls】上瀑布位于较大的黄石大瀑布上游400米处。瀑布延着33米落差的火山峭壁垂直而下。瀑布下方原本凹凸的火山岩已被瀑布几百年的冲刷侵蚀的非常平滑。【拉马尔山谷LamarValley】拉马尔山谷位于黄石国家公园东北，这里是野牛、鹿、狼、灰熊的家，野牛和鹿是最常见的，也有成群的羚羊。山谷是绵延于高塔瀑布到黄石公园东北入口处之间长达数十公里的山川河谷，一路上群山逶迤，丘陵起伏，景色迷人。【黄石猛犸温泉YellowstoneMammothHotSprings】原来是好几个热泉从山坡上一节一节地流下来，山坡被泉水里的微生物染得五彩绚烂，形成一个五颜六色的大台阶。可是由于2002年的一次地壳变动，这里的大部分热泉都不再活动了，微生物死后变成灰白色的粉末，残留在干枯了的大台阶上，反射着耀眼的阳光，将这里变成一片肃刹的不毛之地。随着地壳变动，原来很活跃的地方有可能突然安静下来；原来籍籍无名的地方也可能会一鸣惊人的。【调色盘FountainPaintPots】调色盘景点属于泥沸泉是含有限水分的酸性温泉，地下的酸气和微生物将气孔周围的岩石分解成黏土和火山一样的泥浆。如沸腾的水冒着泥泡，当泥浆越浓，底下的蒸气压力越高，喷发性就越大。调色盘景点因岩石中分解出不同矿物质而呈淡粉、乳白和青蓝等色，又因受地热影响而呈煮沸起泡状。它的圆周​​大约20公尺，四周用栏杆围住，以免游客太接近而发生危险。【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当您还沉醉于昨天精彩行程带给您的惊喜而依依不舍时，今天上午我们将继续去感受大黄石生态圈的秀美！蓝天森林环绕，河流蜿蜒流过，宛如仙境！享受人间仙境的美景的同时，还可在国家公园感受轻徒步的乐趣！充分感受壮丽的自然景观后，我们将告别黄石国家公园。在接下来的行程中，您可以在黄石熊世界里，近距离观察园区内的多种大黄石生态系的本土野生动物。这里也是美国唯一一个游客可以用奶瓶喂食熊崽的野生动物园。随后将返回盐湖城，结束这美好的旅程。行程安排：黄石国家公园（包含门票，1.5小时，停留诺里斯间歇泉盆地、牵牛花池、间歇泉盆地等景点，根据当天实际情况导游会有所调整，请以实际安排为准）&amp;rarr;西黄石镇（60分钟，包含自费午餐时间）&amp;rarr;黄石熊世界（包含门票，75分钟）&amp;rarr;盐湖城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牵牛花池MorningGloryPool】牵牛花池泉水因水中生活的嗜热细菌而呈现多种颜色。几十年前，牵牛花池呈现出与众不同的蓝色，后来由于游客常常往牵牛花池里扔硬币，祈求好运，导致杂物堵塞泉眼，使池内水温降低，导致池内多种细菌和藻类滋生。目前池水中部呈绿色，周围呈黄色。绿如翡翠，清澈见底，周围镶上橙黄色花边。泉水内含有各种金属离子，在底角度光源的照射下，清澈的泉水更加湛蓝，金黄色的外缘更加鲜明，犹如一朵盛开的牵牛花。故称之为牵牛花池。景点介绍：【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送机信息：盐湖城国际机场（SLC），请预定20:30后起飞的美国国内航班，21:30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英文服务人员（司机/导游/司兼导）及服务费；3.行程中列明景点门票：杰克逊空中缆车、大提顿国家公园、黄石国家公园、黄石熊世界；4.行程所含酒店住宿；5.行程中第2-4天热早餐；6.瓶装水、小零食和双筒望远镜。</w:t>
            </w:r>
          </w:p>
        </w:tc>
      </w:tr>
      <w:tr>
        <w:trPr/>
        <w:tc>
          <w:tcPr>
            <w:tcW w:w="800" w:type="dxa"/>
            <w:vAlign w:val="center"/>
          </w:tcPr>
          <w:p>
            <w:pPr/>
            <w:r>
              <w:rPr>
                <w:b/>
                <w:bCs/>
              </w:rPr>
              <w:t xml:space="preserve">费用不包含</w:t>
            </w:r>
          </w:p>
        </w:tc>
        <w:tc>
          <w:tcPr>
            <w:tcW w:w="8600" w:type="dxa"/>
            <w:vAlign w:val="center"/>
          </w:tcPr>
          <w:p>
            <w:pPr/>
            <w:r>
              <w:rPr/>
              <w:t xml:space="preserve">1.午餐和晚餐；2.往返出发地的交通费用；3.个人费用（如餐费，电话费，收费电视等一切个人消费）；4.费用包含中未列出的其他费用。自费项目项目名称价格说明描述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为确保您出游过程中的舒适乘车体验，旅客仅能携带一件旅行行李（限：长65cm*宽45cm*高28cm左右及以下，参考26寸行李箱尺寸）。</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2026-10-08T23:18:34+08:00</dcterms:created>
  <dcterms:modified xsi:type="dcterms:W3CDTF">2026-10-08T23:18:34+08:00</dcterms:modified>
</cp:coreProperties>
</file>

<file path=docProps/custom.xml><?xml version="1.0" encoding="utf-8"?>
<Properties xmlns="http://schemas.openxmlformats.org/officeDocument/2006/custom-properties" xmlns:vt="http://schemas.openxmlformats.org/officeDocument/2006/docPropsVTypes"/>
</file>