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【银榜惠享】不超过13人的精品小团丨盐湖城+黄石国家公园+大提顿国家公园+盐湖城-丹佛“峡谷精神号”豪华火车之旅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犹他州的最大城市&amp;mdash;&amp;mdash;盐湖城。我们热情专业的导游会提前与您联系，并在机场恭候您的到来，然后送您前往酒店下榻（酒店办理入住的时间通常为下午3点）。盐湖城国际机场（SLC）参团当日免费接机时间为：10:00-20:00；免费接机时间以外抵达的航班，导游会协助您搭乘酒店接驳车前往酒店。您也可以选择24小时付费专车接机服务，付费接机信息如下：付费接机时段：10:00-18:00，价格：$120/单程（限4人及以下，报价包含司机服务费）其余时段：18:01-09:59，价格：$150/单程（限4人及以下，报价包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黄石景区内木屋。行程安排：盐湖城&amp;rarr;杰克逊&amp;rarr;鹿角公园（60分钟）&amp;rarr;大提顿国家公园（必付项目，80分钟，最美珍妮湖步道+杰克逊湖水坝观景点）&amp;rarr;黄石国家公园（必付项目，45分钟，前往西拇指间歇泉盆地等景点，请以实际安排为准）&amp;rarr;老忠实喷泉木屋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2026开放，在此之前以下景点：上下瀑布、艺术家点、海登峡谷、泥火山、钓鱼桥、西拇指间歇泉均无法参观游览，敬请谅解；4.黄石国家公园南门预计将于05/10/2026开放，因此05/02/2026-05/09/2026期间西拇指间歇泉仍无法参观游览，敬请谅解。*因行程当天需前往国家公园，为保证您的游玩体验，并受车程、路况、客流量等因素综合考虑，行程当天出发时间及返回酒店时间请以导游实际安排为准。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仅限入住日期为：06/15/2026、09/22/2026，入住Oldfaithfullnn；其余日期均入住OldFaithfulSnowLodg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黄石景区内木屋。黄石湖自驾小艇开放期间行程安排：黄石国家公园（必付项目，6小时，前往老忠实间歇泉、间歇泉步道、大棱镜、牵牛花池、海登山谷、上瀑布口、艺术家点间歇泉步道、峡谷村、猛犸温泉等景点，根据当天实际情况导游会有所调整，请以实际安排为准）&amp;rarr;黄石湖自驾小艇（必付项目，90分钟）&amp;rarr;老忠实喷泉木屋黄石湖自驾小艇关闭期间行程安排：黄石国家公园（必付项目，6小时，前往老忠实间歇泉、间歇泉步道、大棱镜、牵牛花池、海登山谷、上瀑布口、艺术家点间歇泉步道、峡谷村、猛犸温泉等景点，根据当天实际情况导游会有所调整，请以实际安排为准）&amp;rarr;老忠实喷泉木屋特殊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3.因气候原因，黄石湖5月可能还有流冰。考虑安全问题，黄石湖自驾小艇开放时间预计为：每年6-9月。请以团上实际情况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湖自驾小艇BridgeBayMarinaBoatDrivingExperience】自驾小艇，遨游在湖面之上，可以轻而易举的拍摄出各种心醉大片，从水上视角再次感受黄石公园的魅力。【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仅限入住日期为：06/16/2026、09/23/2026，入住Oldfaithfullnn；其余日期均入住OldFaithfulSnowLodg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返回盐湖城。行程安排：黄石国家公园（必付项目，75分钟，停留地球之眼、间歇泉盆地、调色板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参观犹他州议会大厦，宛如宫殿般的政府大楼是美国少有的几个不需要安检即可入内参观的州政府。整座大楼外部由花岗岩建造，穹顶画有早起开拓者来此拓荒的壁画，不经意间流露出些许的摩门教色彩。整栋建筑采用新古典主义风格，恢弘壮阔，精致华丽，是犹他州的地标，素有&amp;ldquo;小白宫&amp;rdquo;的美誉。随后我们将前往盐湖城市中心的著名摩门教圣地&amp;mdash;&amp;mdash;圣殿广场。盐湖城是全球摩门教的大本营，而圣殿广场是世界上最大的摩门教圣殿。摩门教姊妹将带领我们深度游览盐湖城圣殿、盐湖城大礼拜堂、盐湖城聚会堂、海鸥纪念碑等著名建筑物。之后前往大盐湖，这里是北美洲最大的内陆盐湖，西半球最大咸水湖。虽然大盐湖被称为&amp;ldquo;美国的死海&amp;rdquo;，但是这个湖泊是动物们的天堂，它给数以百万计的本地鸟类、卤虫属类、涉禽类、水鸟、提供栖息地。接着前往被称为美国版&amp;rdquo;天空之镜&amp;rdquo;的博纳维尔盐滩，这里是博纳维尔湖的遗迹，也是大盐湖以西众多盐沼中最大的一片。我们也将带您去到著名的赛车越野车道：博纳维尔盐滩国际赛道。在这里您可以跟盐滩地标性路牌合照打卡，也可以欣赏到曾经多次创造陆地速度记录而闻名的盐滩赛道的风采。最后返回盐湖城。行程安排：盐湖城&amp;rarr;犹他州议会大厦（40分钟）&amp;rarr;圣殿广场（40分钟）&amp;rarr;大盐湖（必付项目，30分钟）&amp;rarr;博纳维尔盐滩（30分钟）&amp;rarr;博纳维尔盐滩国际赛道&amp;amp;盐滩标牌（40分钟）&amp;rarr;盐湖城特别提醒：因出于对博纳维尔盐滩保护的需要，请您不要进入盐滩内游玩，敬请谅解。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博纳维尔盐滩BonnevilleSaltFlats】博纳维尔盐滩是位于美国犹他州西北部，大盐湖以西的盐滩，面积达260平方公里。也被称为美国版的&amp;lsquo;&amp;rsquo;天空之镜&amp;lsquo;&amp;rsquo;。盐滩的名字取自于一位美国军人。博纳维尔盐滩是一个盐湖的遗迹。每年8月在这里举办博纳维尔盐滩国际竞速赛。【博纳维尔盐滩国际赛道BonnevilleSaltFlatsInternationalRaceway】博纳维尔盐滩国际赛道是犹他州博纳维尔盐滩的一个区域，专门用于赛车运动。它因多次创造陆地速度记录而闻名。博纳维尔盐滩赛道被列入国家史迹名录。盐滩于1912年首次用于赛车运动，但直到20世纪30年代阿布&amp;middot;詹金斯和马尔科姆&amp;middot;坎贝尔爵士竞相创造陆地速度记录时，它才真正流行起来。到2014年，由于可用赛道表面和盐厚度的减少，在博纳维尔举办的赛事被取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盐湖城出发，我们将搭乘&amp;ldquo;峡谷精神号&amp;rdquo;列车一路向东前往摩押，宽阔的车厢和座椅空间以及舒适的服务让人如沐春风。途经普罗沃，穿越历史悠久的西斯尔隧道，越过索尔哲萨米特山口，欣赏险峻陡峭而风景优美的普莱斯河峡谷。随后在前往汤普森的途中，您将观赏到雄伟的书崖，这里保留着一种&amp;ldquo;边疆神秘感&amp;rdquo;。最后火车将抵达冒险小镇摩押，您有充足的时间欣赏日落或在当地的餐馆自费享用晚餐。夜宿摩押。行程安排：盐湖城&amp;rarr;&amp;ldquo;峡谷精神号&amp;rdquo;落基山脉-红岩豪华火车之旅&amp;rarr;摩押酒店：摩押地区酒店（您的酒店将由火车公司在预订后分配，一般为三星酒店，同时由火车公司安排酒店往返的接送服务）餐食：火车上供应早餐/午餐温馨提示：1.出发时间以火车票上的出发时间为准，火车上没有导游跟随，客人需用英语自行沟通。景点介绍：【“峡谷精神号”豪华观景列车CanyonSpirit】豪华列车"峡谷精神号"（CanyonSpirit）将从2026年起扩大其"落基山脉至红岩"（RedRocks）路线，将犹他州盐湖城也包括在内。这条新路线将在三个旅行日内，穿越风景如画的美景，将科罗拉多州丹佛市与盐湖城连接起来，沉浸式探索美国西南部的粗犷之美。"峡谷精神号"列车致力于展示该地区令人惊叹的风景，包括高耸的红色岩层、深邃的河流峡谷和汹涌的科罗拉多河。搭乘火车您可以体验犹他州和科罗拉多州的魅力与奢华服务、聆听精心策划的故事和品尝具有当地特色的餐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下午从摩押小镇出发，您将继续乘坐&amp;ldquo;峡谷精神号&amp;rdquo;观景列车，在火车上可享用当地特色晚餐。随着列车缓缓前行，我们将穿越犹他州与科罗拉多州的边界。窗外，壮丽的山景如画卷般铺展，层峦迭嶂在光影中变幻出万千姿态。湛蓝如洗的天空之下，是连绵不绝、此起彼伏的红岩峡谷群，红宝石色的山谷在日光的投射下熠熠生辉，让人印象深刻，忍不住惊叹自然的瑰丽。晚上我们将抵达温泉度假小镇格伦伍德斯普林斯。行程安排：摩押&amp;rarr;&amp;ldquo;峡谷精神号&amp;rdquo;落基山脉-红岩豪华火车之旅&amp;rarr;格伦伍德斯普林斯酒店：格伦伍德斯普林斯地区酒店（您的酒店将由火车公司在预订后分配，一般为三星酒店，同时由火车公司安排酒店往返的接送服务）餐食：火车上供应晚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乘坐&amp;ldquo;峡谷精神&amp;rdquo;号列车从格伦伍德斯普林斯出发，东行途中，您可以一边品尝当地美食，一边饱览崎岖的峡谷和科罗拉多河的壮丽美景，穿越大陆分水岭，享受视觉与听觉的流动盛宴。很快您将抵达本次旅程的终点&amp;mdash;充满活力的丹佛市。行程安排：格伦伍德斯普林斯&amp;rarr;&amp;ldquo;峡谷精神号&amp;rdquo;落基山脉-红岩豪华火车之旅&amp;rarr;丹佛餐食：火车上供应早餐/午餐温馨提示：1.出发时间以火车票上的出发时间为准，火车上没有导游跟随，客人需用英语自行沟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費用（使用車輛類型根據當日具體參團人數決定）；2.行程中住宿（住宿晚數等於行程天數減一）；3.中英文服務人員（司機+導遊/司兼導）；4.行程中早餐（第七天除外）；5.峡谷精神号普通车厢火车车票及火车上的用餐和服务费。</w:t>
            </w:r>
          </w:p>
        </w:tc>
      </w:tr>
      <w:tr>
        <w:trPr/>
        <w:tc>
          <w:tcPr>
            <w:tcW w:w="800" w:type="dxa"/>
            <w:vAlign w:val="center"/>
          </w:tcPr>
          <w:p>
            <w:pPr/>
            <w:r>
              <w:rPr>
                <w:b/>
                <w:bCs/>
              </w:rPr>
              <w:t xml:space="preserve">费用不包含</w:t>
            </w:r>
          </w:p>
        </w:tc>
        <w:tc>
          <w:tcPr>
            <w:tcW w:w="8600" w:type="dxa"/>
            <w:vAlign w:val="center"/>
          </w:tcPr>
          <w:p>
            <w:pPr/>
            <w:r>
              <w:rPr/>
              <w:t xml:space="preserve">1.行程中未列明包含的餐食；2.往返出發地的交通費用；3.全程司導服務費（首日接機：$10/人/天，第2-5天：$20/人/天）；4.個人費用（如餐費，電話費，收費電視等一切個人消費）；5.行程中的必付項目和自費項目；6.費用包含中未列出的其他費用。自费项目项目名称价格说明描述OF5/EY5必付项目OF5/EY5MandatoryFee黄石湖小艇开放期间每人：$200.00黄石湖小艇关闭期间每人：$175.00黄石湖小艇开放期间包含：黄石国家公园、黄石湖自驾小艇、大提顿国家公园、大盐湖黄石湖小艇关闭期间包含：黄石国家公园、大提顿国家公园、大盐湖黄石熊世界（小团）YellowstoneBearWorld成人：$27.00儿童（3-10岁）：$14.00包含：税费、黄石熊世界工作人员服务费“峡谷精神号”尊享车厢升级服务CanyonSpiritPremierupgrade每人：$604.00升级服务包含内容：1.专属休息车厢，为你提供更宽敞的空间和更广阔的视野；2.独家开放额外的观景台，不错过任何美景；3.专属卫生间，为您营造更私密的使用环境，提升出行体验；4.享用搭配精选葡萄酒的当地风味美食，带来味蕾与酒香的双重享受；5.畅饮招牌鸡尾酒、优质酒精饮料和其他美味小吃，随时满足您的味蕾需求。6.每节休息车厢内新增一名服务人员。</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2026-04-11T14:26:19+08:00</dcterms:created>
  <dcterms:modified xsi:type="dcterms:W3CDTF">2026-04-11T14:26:19+08:00</dcterms:modified>
</cp:coreProperties>
</file>

<file path=docProps/custom.xml><?xml version="1.0" encoding="utf-8"?>
<Properties xmlns="http://schemas.openxmlformats.org/officeDocument/2006/custom-properties" xmlns:vt="http://schemas.openxmlformats.org/officeDocument/2006/docPropsVTypes"/>
</file>