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西南巨环•拉斯維加斯四天（洛杉矶或拉斯维加斯离团）-行程单【君行天下】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