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 – 总统巨石-旧金山10日团-行程单【君行天下】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瓦萨莉亚-赫氏古堡-旧金山-送机迎着朝阳从小镇出发，前往参观报业大亨威廉赫兹的古堡豪宅。中世纪欧洲风格的古堡隐于加州海岸线旁绝美的山林中，周围绿树环绕，不远处浪涛拍岸。发迹于内华达州的淘金热，这位金融巨鳄晚年突发奇想，将自己毕生的财富具现化为眼前精美绝伦的建筑、世界顶级建筑师的心血结晶。然而未等到工程完结，传奇报业巨子却日落西山。他的后人们将此地捐给加州政府，开放给民众参观。后世的人民才得以一睹此绝世豪宅的芳容。傍晚返回旧金山温馨提示：行程最后一天从旧金山机场搭机离开的客人，请订10:30PM以后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#引用-260-HO-T-MS6V2.2-327#</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#引用-261-HO-T-MS6V2.3-328#</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#引用-259-HO-T-MS6V2.4-329#</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#引用-262-HO-T-MS6V2.5-330#</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