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芝加哥深入游 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城区经典18景点一日游威利斯大厦（原希尔斯大厦）登上110层，曾为世界之最的希尔斯大楼，俯瞰被称为建筑博物馆的宏伟市区，眺望浩淼无际的五大湖，一眼望伊、威、印、密四州，高空玻璃阳台体验悬空感觉，惊险刺激。塔票$23/人小半岛（博物馆区）到密西根湖中的小半岛，观赏美国最后的大城——芝加哥壮美景观，水天一色、摩天大楼鳞次栉比、参差错落，天际线冠絶全球。途经大地馆，水族馆，天文馆。千禧公园雕塑、音乐、高科技完美结合的城市园林。奇伟设计云之门、巨城之镜看城市倩影，体验自己百变分身；常有世界级免费表演的露天音乐厅；花冠喷泉欢快戏水。芝加哥期货交易所、“小华尔街”，市政厅，毕卡索雕塑途径世界最早、最大的期货交易所，美国第二大金融区小华尔街，体验芝加哥在全球工商业的地位。公牛队主场缅怀“公牛王朝”奇迹，与飞人乔丹塑像合影，感受全美最佳体育城市气氛。芝加哥大学、奥巴马住宅芝加哥大学为诺奖摇篮，核能发源地，第一个美式大学，古色古香、书院气息浓郁；附近的奥巴马住宅留影，身世坎坷拚搏至权力之巅，美国第一个非裔总统在此成就了神话般的美国梦。海军码头曾经在五大湖里的海军基地，现为综合游乐场，美中游客最多的湖滨乐园芝加哥河畔建筑群绿箭口香糖总部、芝加哥论坛报大楼、玉米大楼、芝加哥商品展示所等格兰特公园和白金汉喷泉、66号古道起点格兰特公园为芝加哥门户公园，：奥巴马在此宣布当选美国第一个黑人总统，园内的白金汉喷泉是世界最大的人工喷泉，66号古道起点。老水塔、密西根大道大火焚城，老水塔唯一屹立，见证凤凰涅磐故事；世界顶级商业街之一的密西根大道，一流品牌名店林立，购物天堂，有华丽一英里之称。密西根湖游船浩瀚如海的大湖上，乘船回望芝加哥城市壮丽画面；沿芝加哥河泛舟，观赏被称为现代建筑艺术博物馆的建筑作品群，是一个不虚此行的芝加哥传统。船票$36每人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海明威故居、麦当劳总部、论坛报庄园一日游行程主要景点海明威故居美国最伟大的文学家之一海明威的出生地（自费购票进入或只看外观）和他居住过的充满风情的小镇橡树公园市。怀特别墅群二十世纪最伟大的建筑设计师怀特的家和他设计的别墅群，美国最佳看别墅设计地区，建筑和艺术完美结合，令人叹为观止。麦当劳总部在酷似薯条的麦当劳总部研发大楼（俗称薯条大楼）前留影，进入麦当劳密林掩映、小桥流水，环境絶美的总部大院，员工训练基地汉堡大学。体验两片面包、一片牛肉创出的商业奇迹。品尝全球最正宗的麦当劳！瑞柏镇中心河滨漫步、千年钟连续多年被评为美国最适宜居住小城之列的瑞柏镇中心河滨漫步，如遇整点，可听世界最高的千年钟钟鸣报时论坛报家族庄园美国最伟大报纸之一的芝加哥论坛报家族庄园，参观宏伟的古老庄园和博物馆，漫步于景色优美的花园中，并参观陆军第一师博物馆，瞭解大战历史。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自由行深入推荐：华丽一英里自由购物，海军码头游乐园，品尝芝加哥深盘披萨等美食，欣赏充满艺术趣味与浪漫情怀的城市风情，追寻黑帮遗迹倾听交织着英雄与罪恶的不尽传说。芝加哥博物馆简介：客人可以根据自己需求自行参观各博物馆（门票自理），下午三点左右，专车到此接客人前往机场。大地馆内存有2,400万件藏品，包括古代木乃伊、精致宝石、濒危动植物等珍贵物品，以及世界上现存最大、最完整的霸王龙骨架。谢德水族馆曾经是世界最大的室内水族馆，拥有大约32,500只动物，这些令人惊奇的动物形态各异，定会让您大饱眼福！阿德勒天文馆美国第一座天文馆，科学教育界拥有公认的领导地位。芝加哥艺术馆美国三大美术馆之一，曾被旅游杂志评为世界最好的博物馆。馆内收藏了上下五千年、纵横五大洲的艺术珍品，尤其是印象派与后印象派画家的代表作享誉世界。馆内收录了雷诺阿、毕卡索、梵高等一代宗师价值连城的巨作，盘踞于大门两侧的青铜狮子塑像也成了芝城的标志之一。下午7：00后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威利斯大厦$23$15(3-11yrs$23芝加哥游船$36$17$36芝加哥艺术馆$25$19$19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