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马蹄湾 - 羚羊峡谷 - 黄石公园 - 拉斯维加斯 - 两大精选项目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锡安公园,拱门公园,黄石公园,大提顿,熊世界,飞机馆,大盐湖,死马谷每人$75※参照精选项目对应费用团费不包括：※拉斯维加斯夜游$35※羚羊峡谷$48。※不含机票，不含接机，含洛杉矶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