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北极光之都黄刀镇三天游豪华团-行程单【君行天下】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黄刀镇-极光之旅乘机抵西北领地首府黄刀镇。秋天万里无云的晴天不会掩盖极光的光华,使黄刀镇成为世界上观赏极光的最佳场所。到达后团友自由活动,晚上9点30分,乘车踏上第一晚的探索北极光之旅。团友坐在可取暖的小屋里,享用免费提供的热饮和小食及欣赏神秘的北极光,凌晨2点送返酒店休息。免费接/送机时间:9:00am-9:00pm其它时间需附加费每位$15,酒店:Explorer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黄刀镇-冰上捕鱼（包午餐)-小镇观光(2小时)-极光之旅早上在大奴湖上学习原住民的捕鱼方式-拉网捕鱼！在冰湖面上将一个弯钩探入湖中，勾住湖下预先设置的渔网，向外拉网，一条条挂在网上的大鱼就出现了。垂钓结束后，还可以将战利品做成一顿美味的午餐。之后游览这个迷人的极光之都。拜访北部地区游客中心，了解当地风土人情及开发情况。在这个不足2万人的小镇里，许多原住民仍保持着传统方式生活。晚上开始第二次探索极光之旅.酒店:Explore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送机送往机场乘飞机返回原居地。</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机场接送,导游,酒店住宿及旅游车;•观赏极光时的茶点,御寒套装(外套,长裤,雪靴,手套,毛帽）;</w:t>
            </w:r>
          </w:p>
        </w:tc>
      </w:tr>
      <w:tr>
        <w:trPr/>
        <w:tc>
          <w:tcPr>
            <w:tcW w:w="800" w:type="dxa"/>
            <w:vAlign w:val="center"/>
          </w:tcPr>
          <w:p>
            <w:pPr/>
            <w:r>
              <w:rPr>
                <w:b/>
                <w:bCs/>
              </w:rPr>
              <w:t xml:space="preserve">费用不包含</w:t>
            </w:r>
          </w:p>
        </w:tc>
        <w:tc>
          <w:tcPr>
            <w:tcW w:w="8600" w:type="dxa"/>
            <w:vAlign w:val="center"/>
          </w:tcPr>
          <w:p>
            <w:pPr/>
            <w:r>
              <w:rPr/>
              <w:t xml:space="preserve">团费不包括：机票,自费活动,旅游保险餐费及自费活动。司机与导游的服务费,建议每人每天$5。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2025-11-01T02:09:30+08:00</dcterms:created>
  <dcterms:modified xsi:type="dcterms:W3CDTF">2025-11-01T02:09:30+08:00</dcterms:modified>
</cp:coreProperties>
</file>

<file path=docProps/custom.xml><?xml version="1.0" encoding="utf-8"?>
<Properties xmlns="http://schemas.openxmlformats.org/officeDocument/2006/custom-properties" xmlns:vt="http://schemas.openxmlformats.org/officeDocument/2006/docPropsVTypes"/>
</file>