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LAX接机++南加主题项目十选五 -行程单【君行天下】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早餐：不含，午餐：不含，晚餐：不含</w:t>
            </w:r>
          </w:p>
        </w:tc>
        <w:tc>
          <w:tcPr>
            <w:tcW w:w="800" w:type="dxa"/>
          </w:tcPr>
          <w:p>
            <w:pPr/>
            <w:r>
              <w:rPr/>
              <w:t xml:space="preserve">Ramada Plaza LAX或同级</w:t>
            </w:r>
          </w:p>
        </w:tc>
      </w:tr>
      <w:tr>
        <w:trPr/>
        <w:tc>
          <w:tcPr>
            <w:tcW w:w="500" w:type="dxa"/>
          </w:tcPr>
          <w:p>
            <w:pPr/>
            <w:r>
              <w:rPr/>
              <w:t xml:space="preserve">2</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早餐：不含，午餐：不含，晚餐：不含</w:t>
            </w:r>
          </w:p>
        </w:tc>
        <w:tc>
          <w:tcPr>
            <w:tcW w:w="800" w:type="dxa"/>
          </w:tcPr>
          <w:p>
            <w:pPr/>
            <w:r>
              <w:rPr/>
              <w:t xml:space="preserve">Best Western Executive Inn或同级</w:t>
            </w:r>
          </w:p>
        </w:tc>
      </w:tr>
      <w:tr>
        <w:trPr/>
        <w:tc>
          <w:tcPr>
            <w:tcW w:w="500" w:type="dxa"/>
          </w:tcPr>
          <w:p>
            <w:pPr/>
            <w:r>
              <w:rPr/>
              <w:t xml:space="preserve">3</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早餐：不含，午餐：不含，晚餐：不含</w:t>
            </w:r>
          </w:p>
        </w:tc>
        <w:tc>
          <w:tcPr>
            <w:tcW w:w="800" w:type="dxa"/>
          </w:tcPr>
          <w:p>
            <w:pPr/>
            <w:r>
              <w:rPr/>
              <w:t xml:space="preserve">Best Western Executive Inn或同级</w:t>
            </w:r>
          </w:p>
        </w:tc>
      </w:tr>
      <w:tr>
        <w:trPr/>
        <w:tc>
          <w:tcPr>
            <w:tcW w:w="500" w:type="dxa"/>
          </w:tcPr>
          <w:p>
            <w:pPr/>
            <w:r>
              <w:rPr/>
              <w:t xml:space="preserve">4</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早餐：不含，午餐：不含，晚餐：不含</w:t>
            </w:r>
          </w:p>
        </w:tc>
        <w:tc>
          <w:tcPr>
            <w:tcW w:w="800" w:type="dxa"/>
          </w:tcPr>
          <w:p>
            <w:pPr/>
            <w:r>
              <w:rPr/>
              <w:t xml:space="preserve">Best Western Executive Inn或同级</w:t>
            </w:r>
          </w:p>
        </w:tc>
      </w:tr>
      <w:tr>
        <w:trPr/>
        <w:tc>
          <w:tcPr>
            <w:tcW w:w="500" w:type="dxa"/>
          </w:tcPr>
          <w:p>
            <w:pPr/>
            <w:r>
              <w:rPr/>
              <w:t xml:space="preserve">5</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圣地亚哥军港船票，中途岛航空母舰门票，车费。必付费用：$85/人【圣地亚哥海景火车一日游】：海景火车票豪华舱门票，车费、必付费用：$85/人自费项目：中途岛航空母舰(90分钟)费用：$22/人圣地亚哥海湾游船(60分钟)费用：$28/人【圣地亚哥海洋世界一日游】：海洋世界(5小时)，车费。必付费用：$105/人自费项目：圣地亚哥海湾游船(90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请订晚上20:30以后国内航班，或者晚上21:30以后国际航班（含送机）需要注意：最后一天参加圣地亚哥一日游，圣地亚哥海洋世界或者圣塔芭芭拉海景火车游的行程不安排免费送机，如果想参加其行程请联系客服</w:t>
            </w:r>
          </w:p>
        </w:tc>
        <w:tc>
          <w:tcPr>
            <w:tcW w:w="800" w:type="dxa"/>
          </w:tcPr>
          <w:p>
            <w:pPr/>
            <w:r>
              <w:rPr/>
              <w:t xml:space="preserve">早餐：不含，午餐：不含，晚餐：不含</w:t>
            </w:r>
          </w:p>
        </w:tc>
        <w:tc>
          <w:tcPr>
            <w:tcW w:w="800" w:type="dxa"/>
          </w:tcPr>
          <w:p>
            <w:pPr/>
            <w:r>
              <w:rPr/>
              <w:t xml:space="preserve">无</w:t>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门票项目AttractionAdmissionList成人儿童备注洛杉矶圣塔莫妮卡海滩自由行$25.00$25.00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2024-04-24T10:19:27+08:00</dcterms:created>
  <dcterms:modified xsi:type="dcterms:W3CDTF">2024-04-24T10:19:27+08:00</dcterms:modified>
</cp:coreProperties>
</file>

<file path=docProps/custom.xml><?xml version="1.0" encoding="utf-8"?>
<Properties xmlns="http://schemas.openxmlformats.org/officeDocument/2006/custom-properties" xmlns:vt="http://schemas.openxmlformats.org/officeDocument/2006/docPropsVTypes"/>
</file>