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一品江南A；华东五市+三园林+三水乡古镇双飞6日游-行程单【君行天下】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乡乘飞机赴东方大都市---上海，机场集合，专人办理登机手续。中国国家中心城市，中国的经济、金融中心，繁荣的国际大都市，拥有中国大陆首个自贸区“中国（上海）自由贸易试验区”。抵达后上海由公司工作人员接团，入住酒店.</w:t>
            </w:r>
          </w:p>
        </w:tc>
        <w:tc>
          <w:tcPr>
            <w:tcW w:w="800" w:type="dxa"/>
          </w:tcPr>
          <w:p>
            <w:pPr/>
            <w:r>
              <w:rPr/>
              <w:t xml:space="preserve">无</w:t>
            </w:r>
          </w:p>
        </w:tc>
        <w:tc>
          <w:tcPr>
            <w:tcW w:w="800" w:type="dxa"/>
          </w:tcPr>
          <w:p>
            <w:pPr/>
            <w:r>
              <w:rPr/>
              <w:t xml:space="preserve">上海</w:t>
            </w:r>
          </w:p>
        </w:tc>
      </w:tr>
      <w:tr>
        <w:trPr/>
        <w:tc>
          <w:tcPr>
            <w:tcW w:w="500" w:type="dxa"/>
          </w:tcPr>
          <w:p>
            <w:pPr/>
            <w:r>
              <w:rPr/>
              <w:t xml:space="preserve">2</w:t>
            </w:r>
          </w:p>
        </w:tc>
        <w:tc>
          <w:tcPr>
            <w:tcW w:w="7000" w:type="dxa"/>
          </w:tcPr>
          <w:p>
            <w:pPr/>
            <w:r>
              <w:rPr/>
              <w:t xml:space="preserve">早餐后，车赴六朝古都—南京，抵达后游国家级风景名胜区，瞻仰伟人圣地——【中山陵】（游览时间约1小时，逢周一或重大活动陵寝闭馆只参观外围景区,请谅解），博爱坊，紫铜宝鼎、孙中山先生灵堂等。游览南京六朝文化和民俗文化于一身的【夫子庙】（自由活动不少于1.5小时）—秦淮风光带游文德桥，乌衣巷，神州第一照壁等，感受“十里秦淮千年流淌，六朝胜地今更辉煌”。下午车赴无锡，入住国际品牌连锁酒店【无锡希尔顿酒店】（国际知名五星奢华酒店）</w:t>
            </w:r>
          </w:p>
        </w:tc>
        <w:tc>
          <w:tcPr>
            <w:tcW w:w="800" w:type="dxa"/>
          </w:tcPr>
          <w:p>
            <w:pPr/>
            <w:r>
              <w:rPr/>
              <w:t xml:space="preserve">早   中</w:t>
            </w:r>
          </w:p>
        </w:tc>
        <w:tc>
          <w:tcPr>
            <w:tcW w:w="800" w:type="dxa"/>
          </w:tcPr>
          <w:p>
            <w:pPr/>
            <w:r>
              <w:rPr/>
              <w:t xml:space="preserve">无锡</w:t>
            </w:r>
          </w:p>
        </w:tc>
      </w:tr>
      <w:tr>
        <w:trPr/>
        <w:tc>
          <w:tcPr>
            <w:tcW w:w="500" w:type="dxa"/>
          </w:tcPr>
          <w:p>
            <w:pPr/>
            <w:r>
              <w:rPr/>
              <w:t xml:space="preserve">3</w:t>
            </w:r>
          </w:p>
        </w:tc>
        <w:tc>
          <w:tcPr>
            <w:tcW w:w="7000" w:type="dxa"/>
          </w:tcPr>
          <w:p>
            <w:pPr/>
            <w:r>
              <w:rPr/>
              <w:t xml:space="preserve">07：00-08：00在希尔顿咖啡厅享用价值148元/人的中西自助早，后游览【灵山大佛】（客人自理210元/人，2.5小时）世界佛教大会会址、中国5A级景区、世界第一大佛88米高的世界最高【释迦牟尼铜像】、佛事盛典、大型演出—《九龙浴太子》、世界级宫殿建筑—《灵山金色梵宫》等。后游览【鼋头渚】鼋头风光，山清水秀，浑然天成，为太湖风景的精华所在，故有“太湖第一名胜”之称。当代大诗人郭沫若“太湖佳绝处，毕竟在鼋头”的诗句赞誉，更使鼋头渚风韵流扬境内海外。游览素有“吴中第一名胜”之称的【虎丘】（1.5小时）苏州四大园林之一，宋代大文豪苏东坡“到苏州不游虎丘，乃憾事也”的千古名言，使虎丘成为旅游者到苏州必游之地，是历史文化名城苏州的标志。后苏州【护城河公园】（50分钟）。夜晚的周庄更美，客人可自费夜游【苏州古运河游船】(客人自理120元/人，约60分钟)：乘船游览苏州古城，观二十多座不同风格的苏州桥梁以及乾隆六下江南的御码头。【赠送周庄】（晚20点后客人自由活动，如有需要门票客人自理）万家灯火、灯光倒映在水中，任由您陶醉在这夜色朦胧的周庄里！久久不能忘怀！</w:t>
            </w:r>
          </w:p>
        </w:tc>
        <w:tc>
          <w:tcPr>
            <w:tcW w:w="800" w:type="dxa"/>
          </w:tcPr>
          <w:p>
            <w:pPr/>
            <w:r>
              <w:rPr/>
              <w:t xml:space="preserve">早   中   晚</w:t>
            </w:r>
          </w:p>
        </w:tc>
        <w:tc>
          <w:tcPr>
            <w:tcW w:w="800" w:type="dxa"/>
          </w:tcPr>
          <w:p>
            <w:pPr/>
            <w:r>
              <w:rPr/>
              <w:t xml:space="preserve">周庄外</w:t>
            </w:r>
          </w:p>
        </w:tc>
      </w:tr>
      <w:tr>
        <w:trPr/>
        <w:tc>
          <w:tcPr>
            <w:tcW w:w="500" w:type="dxa"/>
          </w:tcPr>
          <w:p>
            <w:pPr/>
            <w:r>
              <w:rPr/>
              <w:t xml:space="preserve">4</w:t>
            </w:r>
          </w:p>
        </w:tc>
        <w:tc>
          <w:tcPr>
            <w:tcW w:w="7000" w:type="dxa"/>
          </w:tcPr>
          <w:p>
            <w:pPr/>
            <w:r>
              <w:rPr/>
              <w:t xml:space="preserve">早餐后，【甪直】（60分钟）曾被费孝通誉为“神州水乡第一镇”，以水多、桥多、巷多、名人多而著称，更因塑壁罗汉和水乡妇女服饰闻名天下，有2500年的文明历史。【苏和盛珍珠博物馆】（60分钟），后车赴最后的枕水人家、矛盾故居、《似水年华》拍摄地—水乡【乌镇东栅】(60分钟)游览东栅景区：酿酒坊、蓝印花布坊、茅盾故居、江南百床馆、励志书院等后车赴杭州，一直以物质财富丰饶繁盛和文化艺术源远流长而享有“人间天堂”的美誉。游览《非诚勿扰》外景拍摄地；赠送陆游【西溪湿地二期】（40分钟）是目前国内第一个也是唯一的集城市湿地、农耕湿地文化湿地于一体的国家湿地公园。车游钱塘江，远观六和塔。在古色古香的江南【云竺渔村花园餐厅】，品餐前茶，享用正宗【御茶宴】。晚自费游览中国最大的宋文化主题景区，被誉为“流动的清明上河图”的【宋城景区+宋城千古情表演】（客人自理300元/人，约2小时）观“给我一天、还你千年”——清明上河图真实再现歌舞表演。</w:t>
            </w:r>
          </w:p>
        </w:tc>
        <w:tc>
          <w:tcPr>
            <w:tcW w:w="800" w:type="dxa"/>
          </w:tcPr>
          <w:p>
            <w:pPr/>
            <w:r>
              <w:rPr/>
              <w:t xml:space="preserve">早  中   晚</w:t>
            </w:r>
          </w:p>
        </w:tc>
        <w:tc>
          <w:tcPr>
            <w:tcW w:w="800" w:type="dxa"/>
          </w:tcPr>
          <w:p>
            <w:pPr/>
            <w:r>
              <w:rPr/>
              <w:t xml:space="preserve">杭州</w:t>
            </w:r>
          </w:p>
        </w:tc>
      </w:tr>
      <w:tr>
        <w:trPr/>
        <w:tc>
          <w:tcPr>
            <w:tcW w:w="500" w:type="dxa"/>
          </w:tcPr>
          <w:p>
            <w:pPr/>
            <w:r>
              <w:rPr/>
              <w:t xml:space="preserve">5</w:t>
            </w:r>
          </w:p>
        </w:tc>
        <w:tc>
          <w:tcPr>
            <w:tcW w:w="7000" w:type="dxa"/>
          </w:tcPr>
          <w:p>
            <w:pPr/>
            <w:r>
              <w:rPr/>
              <w:t xml:space="preserve">【漫步西湖】（30分钟），“观三潭印月、听断桥故事、赏苏堤烟柳、远观雷锋塔”。西湖古称钱塘湖，又名西子湖，古代诗人苏轼就对它评价道：“欲把西湖比西子，淡妆浓抹总相宜”。参观【中国丝绸博物馆】（60分钟），中国丝绸博物馆是国家一级博物馆，位于杭州西子湖畔，是第一座全国性的丝绸专业博物馆，也是世界上最大的丝绸博物馆。前往中国水晶皮革之乡-【浙北皮革城】（90分钟）。可自行选购玲琅满目的各式商品。后车赴上海，江南著名园林街之【豫园商城及城隍庙小吃街】(1小时)，上海最著名的江南园林及古商街，选购特色江南特产及品尝名闻全国的城隍庙小吃（晚餐自理），后车游浦江隧道，【游陆家嘴金融中心】（30分钟），晚自费游远东最迷人的不夜城东方夜巴黎的美景【上海夜景（包括乘船游览黄浦江、登金贸大厦88层观光平台或环球金融中心94层观光厅】（客人自理280元/人，共约2小时）*注：不参加此项的客人在外滩或陆家嘴金融中心自由活动。</w:t>
            </w:r>
          </w:p>
        </w:tc>
        <w:tc>
          <w:tcPr>
            <w:tcW w:w="800" w:type="dxa"/>
          </w:tcPr>
          <w:p>
            <w:pPr/>
            <w:r>
              <w:rPr/>
              <w:t xml:space="preserve">早   中</w:t>
            </w:r>
          </w:p>
        </w:tc>
        <w:tc>
          <w:tcPr>
            <w:tcW w:w="800" w:type="dxa"/>
          </w:tcPr>
          <w:p>
            <w:pPr/>
            <w:r>
              <w:rPr/>
              <w:t xml:space="preserve">上海</w:t>
            </w:r>
          </w:p>
        </w:tc>
      </w:tr>
      <w:tr>
        <w:trPr/>
        <w:tc>
          <w:tcPr>
            <w:tcW w:w="500" w:type="dxa"/>
          </w:tcPr>
          <w:p>
            <w:pPr/>
            <w:r>
              <w:rPr/>
              <w:t xml:space="preserve">6</w:t>
            </w:r>
          </w:p>
        </w:tc>
        <w:tc>
          <w:tcPr>
            <w:tcW w:w="7000" w:type="dxa"/>
          </w:tcPr>
          <w:p>
            <w:pPr/>
            <w:r>
              <w:rPr/>
              <w:t xml:space="preserve">早餐后，根据航班时间安排送机（凡晚班机的客人不得有异议，谢谢谅解），乘机返回，结束愉快行程</w:t>
            </w:r>
          </w:p>
        </w:tc>
        <w:tc>
          <w:tcPr>
            <w:tcW w:w="800" w:type="dxa"/>
          </w:tcPr>
          <w:p>
            <w:pPr/>
            <w:r>
              <w:rPr/>
              <w:t xml:space="preserve">早</w:t>
            </w:r>
          </w:p>
        </w:tc>
        <w:tc>
          <w:tcPr>
            <w:tcW w:w="800" w:type="dxa"/>
          </w:tcPr>
          <w:p>
            <w:pPr/>
            <w:r>
              <w:rPr/>
              <w:t xml:space="preserve">无</w:t>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
            </w:r>
          </w:p>
        </w:tc>
      </w:tr>
      <w:tr>
        <w:trPr/>
        <w:tc>
          <w:tcPr>
            <w:tcW w:w="800" w:type="dxa"/>
            <w:vAlign w:val="center"/>
          </w:tcPr>
          <w:p>
            <w:pPr/>
            <w:r>
              <w:rPr>
                <w:b/>
                <w:bCs/>
              </w:rPr>
              <w:t xml:space="preserve">费用不包含</w:t>
            </w:r>
          </w:p>
        </w:tc>
        <w:tc>
          <w:tcPr>
            <w:tcW w:w="8600" w:type="dxa"/>
            <w:vAlign w:val="center"/>
          </w:tcPr>
          <w:p>
            <w:pPr/>
            <w:r>
              <w:rPr/>
              <w:t xml:space="preserve"/>
            </w:r>
          </w:p>
        </w:tc>
      </w:tr>
      <w:tr>
        <w:trPr/>
        <w:tc>
          <w:tcPr>
            <w:tcW w:w="800" w:type="dxa"/>
            <w:vAlign w:val="center"/>
          </w:tcPr>
          <w:p>
            <w:pPr/>
            <w:r>
              <w:rPr>
                <w:b/>
                <w:bCs/>
              </w:rPr>
              <w:t xml:space="preserve">温馨提示</w:t>
            </w:r>
          </w:p>
        </w:tc>
        <w:tc>
          <w:tcPr>
            <w:tcW w:w="8600" w:type="dxa"/>
            <w:vAlign w:val="center"/>
          </w:tcPr>
          <w:p>
            <w:pPr/>
            <w:r>
              <w:rPr/>
              <w:t xml:space="preserve">补充协议在此次旅游安排中，___________________和旅行社经过协商达成一致意见。要求旅行社把以下购物店及推荐自费项目安排进行程里面，以满足此次团队的购物及旅游需求。一、全程推荐自费项目如下所示：（全程4个推荐自费项目）城市景点介绍成人价格苏州夜游苏州古运河：一个个美丽动人的神话和悠远古老的传说。夜色弥漫，古运河伴您走进浆声灯影中的水天堂。120元/人无锡灵山大佛：参观中华第一青铜大佛——灵山大佛。参观气势恢宏磅礴、布局庄严和谐的灵山三期工程—梵宫210元/人上海金茂大厦88层观光厅/环球金融中心94层观光厅：360°俯瞰上海全景，体现云中上海280元/人浦江游船：浦江两岸代表着上海代表着上海的象征和缩影，荟萃了上海城市景观的精华，感受上海的灯光璀璨。杭州宋城：穿越千年回到南宋盛世，游走于清明上河图中感誉为世界三大名秀之一的“宋城千古情”300元/人备注以上自费项目均为游客自愿参加，需当地另外签署补充协议方可参加，涉及司机导游加班费及超公里费，故谢绝任何证件使用！二、对于此次旅行，旅行社需确保无强迫行为。三、商品购买时请注意，根据当地相关法律，商品一经售出不再接受退货；若属于质量问题，旅行社无条件接受退货。四、以上陈述推荐项目仅适用本行程，其他消费行为旅行社可以协助办理，但不承担任何责任。我本人已详细阅读了同旅游公司签订的旅游合同、本协议书等全部材料，充分理解并清楚知晓此次旅游的全部相关信息，平等自愿按协议约定履行全部协议并确认：1、旅行社已就本次旅行的上述协议项目（或购物店或推荐自费项目）的特色、旅游者自愿参加购物或自费项目的相关权益及风险对我进行了全面的告知、提醒。经慎重考虑后，我自愿选择并参加上述协议项目（或购物店或推荐自费项目），此协议的签订过程旅行社并无强迫。我承诺将按照导游提醒自愿参加上述项目，并理性消费，注意人身和财产安全。如因旅行社不能控制原因无法安排的，我对旅行社予以理解，双方互不追责。2、本人同意导游在不减少旅游景点数量的前提下，为优化旅游体验，可根据实际情况调整景点游览顺序。3、我自愿同意此协议为旅游合同的补充协议，为旅游合同不可分割的组成部分，效力同旅游合同。双方签字：旅行社(盖章)：旅游者(签章)：经办人及电话：签约日期：签约日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2026-10-09T07:12:57+08:00</dcterms:created>
  <dcterms:modified xsi:type="dcterms:W3CDTF">2026-10-09T07:12:57+08:00</dcterms:modified>
</cp:coreProperties>
</file>

<file path=docProps/custom.xml><?xml version="1.0" encoding="utf-8"?>
<Properties xmlns="http://schemas.openxmlformats.org/officeDocument/2006/custom-properties" xmlns:vt="http://schemas.openxmlformats.org/officeDocument/2006/docPropsVTypes"/>
</file>