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三亚进出D零境界三亚双飞6日游-行程单【君行天下】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乘机抵达“国际旅游岛”，接机员已提前在此恭候您到来，随后前往下榻酒店，沿途您可欣赏到鹿城-三亚美丽的景色。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游览国家5A级景区——【南山佛教文化苑/不少于120分钟】，参观南山两园一寺一谷和世界第一的南海观音圣像，在这片佛教圣地、梵天净土中返璞归真、回归自然的亲身感觉；随后前往4A级景区【天涯海角/不少于120分钟】，漫步蜿蜒的海岸线如同进入一个天然的时空隧道，在“南天一柱”、“海判南天”、“天涯海角”等巨型摩崖石刻中徘徊，追寻古人足迹，体验浮世沧桑。赠送海上派对【夜游三亚湾/不少于90分钟】您可以静静的遥望繁星满天的夜空、观赏被五光十色的霓虹灯装扮得风情万种的三亚海岸，在轻拂的晚风中感受三亚别样的浪漫；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围桌早|围桌中|围桌晚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“海上世外桃园”【西岛/不少于120分钟/不含潜水等水上活动】,体验海中游乐的刺激与精彩；随后，前往国家4A级景区【南湾猴岛/不少于120分钟,不含索道】,是我国也是世界上唯一的岛屿型猕猴自然保护区。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围桌早|自助中|围桌晚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前往三亚湾集零售、餐饮、休闲娱乐于一体的大型综合型性国际滨海度假商业娱乐主题街区【鲁能三亚湾·美丽汇商业城/不少于90分钟】；随后前往“非诚勿扰Ⅱ”拍摄地【亚龙湾热带天堂森林公园/不少于120分钟】,一览亚龙湾最唯美之地；随后参观游览以“美丽·浪漫·爱”为主题的亚洲规模最大的【亚龙湾国际玫瑰谷/不少于60分钟】，徜徉在玫瑰花海之中，奔赴一场极致浪漫的玫瑰之约；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围桌早|自助中|—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游览唯一能看到“全景三亚”的绝佳之处【凤凰岭风景区/不少于90分钟】（不含索道）漫步观景长廊，在北纬18度的山海景观殿堂饱览三亚美景。随后前往全球最大单体免税城【三亚海棠湾免税城/不少于90分钟】游览中国免税商业史上汇聚国际顶级品牌最多、档次最高的大型免税购物主题城，漫步最美“国家海岸线”，尽享海棠湾风光旖旎美景；随后走进螺的海洋，贝的世界，参观围绕三亚当地唯美故事《南海海螺姑娘传说》而精心打造的3A级景区【海螺姑娘创意文化景区/不少于50分钟】；行程结束后自由活动，感受让您意犹未尽的魅力三亚。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围桌早|自助中|—</w:t>
            </w:r>
          </w:p>
        </w:tc>
        <w:tc>
          <w:tcPr>
            <w:tcW w:w="800" w:type="dxa"/>
          </w:tcPr>
          <w:p>
            <w:pPr/>
            <w:r>
              <w:rPr/>
              <w:t xml:space="preserve">三亚指定酒店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早餐后，团友集合，前往三亚凤凰机场，结束本次愉快的“国际旅游岛”之行</w:t>
            </w:r>
          </w:p>
        </w:tc>
        <w:tc>
          <w:tcPr>
            <w:tcW w:w="800" w:type="dxa"/>
          </w:tcPr>
          <w:p>
            <w:pPr/>
            <w:r>
              <w:rPr/>
              <w:t xml:space="preserve">围桌早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●补充说明1、行程当中约定景点等其它项目（非赠送、升级类），如遇不可抗力因素造成无法履行，仅按游客意愿替换或按团队采购成本价格退费；行程当中关于赠送、免费升级等项目，如遇不可抗力因素或因游客自身原因无法实现及自愿放弃的，均不退费、不更换。2、疍家海鲜自助火锅238元/人、潜水480元/人起。(以上为海南其它精彩景点，非夜间自费娱乐项目价格参考，实际执行价格以运营商公布为准；“白天晚上均不推荐自费景点及夜间自费娱乐承诺”不适用于潜水、摩托艇等水上娱乐及海鲜自助餐。3、折扣机票，不可退票、改签，请成人带好有效证件，儿童带好户口本；航班抵达前24小时以内取消合同的客人需收车位费200元/人。4、旅游者如需新增购物或参加另行付费的旅游项目，需和地接社协商一致并在海南当地补签相关自愿合同或证明，敬请广大游客理性消费。5、海南部分酒店标准相比内地偏低，如遇旺季酒店客房紧张或政府临时征用等特殊情况，我社有权调整为同等级标准酒店，全程不提供自然单间，单房差或加床费用须自理；酒店限AM12:00时退房，晚航班返程者，建议行李寄存酒店前台，自由活动或自费钟点房休息。6、因报价已提供综合优惠，故持导游、军官、残疾、老人、教师、学生等优惠证件的客人均不再享受门票减免或其它优惠退费。7、“不满意免费重玩一次”，不予折现，仅限本人使用；最终解释权归海南地接旅行社所有；不包含往返机票且以海南地接社“回访意见书”为判断依据，“重玩一次”不适用于春节期间，有效期自行程结束后90天内有效，敬请谅解。8、蜈支洲岛景区因集中上岛游客较多，团队上岛可能会造成排队等候时间过长；分界洲岛、西岛、蜈支洲岛景区规定60岁以上及行动不便游客（包括孕妇）需填写景区的免责声明方可登船上岛；70周岁以上老年人出于安全考虑，景区不予接待（我社按团队采购成本价格予以退费）。9、请如实填写当地《游客意见书》，游客的投诉诉求以在海南当地由游客自行填写的意见单为主要依据。不填或虚填填写，归来后的投诉将无法受理，如在行程进行中对旅行社的服务标准有异议，请在海南当地解决，如旅游期间在当地解决不了，应在当地备案。温馨提醒：旅游投诉时效为返回出发地起30天内有效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2026-05-26T18:09:20+08:00</dcterms:created>
  <dcterms:modified xsi:type="dcterms:W3CDTF">2026-05-26T18:09:20+08:00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