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海口进出F海岸岛之恋双飞6日游-行程单【君行天下】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前往国内首家海岛型5A景区【分界洲岛】（游览约120分钟，不含海上娱乐项目及海豚表演）这里海水清澈晶莹，海底资源丰富，有珊瑚礁和各种热带鱼，在此体验海中游乐的刺激与精彩。游览热带植物王国、欣赏奇花异草3A级景区【兴隆南药植物园】（游览约60分钟）；晚餐后赠送【红艺人特色表演】（观赏约120分钟），让您不出国门就可欣赏到一场老少皆宜，雅俗共赏的东南亚特色表演。</w:t>
            </w:r>
          </w:p>
        </w:tc>
        <w:tc>
          <w:tcPr>
            <w:tcW w:w="800" w:type="dxa"/>
          </w:tcPr>
          <w:p>
            <w:pPr/>
            <w:r>
              <w:rPr/>
              <w:t xml:space="preserve">早、中、晚 </w:t>
            </w:r>
          </w:p>
        </w:tc>
        <w:tc>
          <w:tcPr>
            <w:tcW w:w="800" w:type="dxa"/>
          </w:tcPr>
          <w:p>
            <w:pPr/>
            <w:r>
              <w:rPr/>
              <w:t xml:space="preserve">兴隆指定酒店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乘坐亚洲最长的跨海跨山索道前往国家4A级景区【南湾猴岛】(含跨海索道或游船，游览约120分钟）俯瞰疍家人水上人家，走进亚洲唯一的岛屿型猕猴自然保护区，在这里您可观猕猴顽皮可爱，弥猴世界意趣盎然，趣味表演让人忍不住大笑开怀；接着走进南方祖先蚩尤后裔民族居住地，央视影响力合作品牌【椰田古寨】（游览约90分钟）了解少数民族风情与少数民族同胞同乐，了解苗家银饰，苗家蜡染，海南椰制品的制作工序，了解少数民族民间文化的同时，还可以欣赏到盛大的苗族歌舞表演。继而前往由杨幂、刘恺威领衔主演的电影《hold住爱》拍摄地—4A级景区【呀诺达雨林文化旅游区】（游览约120分钟），这是中国唯一地处北纬18度的热带雨林、海南五大热带雨林精品的浓缩，堪称中国钻石级雨林景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>早、中、晚 </w:t>
            </w:r>
          </w:p>
        </w:tc>
        <w:tc>
          <w:tcPr>
            <w:tcW w:w="800" w:type="dxa"/>
          </w:tcPr>
          <w:p>
            <w:pPr/>
            <w:r>
              <w:rPr/>
              <w:t xml:space="preserve">三亚指定酒店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前往风光旖旎的【西岛】（游览约120分钟，含往返乘船时间），这里风景秀丽，空气清新，沙滩柔和，海水清澈见底，环岛海域生长着大量美丽的珊瑚，聚集生活着各种色彩斑斓的热带海鱼；而后游览海南久负盛名的国家4A级景区【天涯海角风景区】（游览约120分钟）-有情人终成眷属的浪漫开端，天荒地老不变的爱情圣地；继而前往凤凰岛最佳观景台，多角度，宽视野，近距离欣赏中国的精英符号与奢华地标的神秘，并前往【珍珠文化博览馆】（游览约60分钟），了解海南特色珍珠文化；晚餐后赠送【夜游三亚湾】（游览约90分钟），远眺两岸渔光灯火，感受梦幻凤凰岛，看夜景，品美食，喝啤酒，听涛声，今夜的三亚湾将留下您独特的身影。</w:t>
            </w:r>
          </w:p>
        </w:tc>
        <w:tc>
          <w:tcPr>
            <w:tcW w:w="800" w:type="dxa"/>
          </w:tcPr>
          <w:p>
            <w:pPr/>
            <w:r>
              <w:rPr/>
              <w:t xml:space="preserve">早、中、晚 </w:t>
            </w:r>
          </w:p>
        </w:tc>
        <w:tc>
          <w:tcPr>
            <w:tcW w:w="800" w:type="dxa"/>
          </w:tcPr>
          <w:p>
            <w:pPr/>
            <w:r>
              <w:rPr/>
              <w:t xml:space="preserve">三亚指定酒店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参观全国奥特莱斯之巨无霸【万宁首创奥特莱斯】（游览约180分钟）首创奥特莱斯倡导“纯正时尚生活体验”，结合中国国情将流行全球的奥特莱斯购物、世界级休闲商业集群、原味欧美生活新都市进行融合，不仅提供优质实惠的品牌商品，同时呈现全球同步的时尚生活。前往海南农垦经济作物示范基地【万嘉果园景区】（游览约80分钟）；返海口。</w:t>
            </w:r>
          </w:p>
        </w:tc>
        <w:tc>
          <w:tcPr>
            <w:tcW w:w="800" w:type="dxa"/>
          </w:tcPr>
          <w:p>
            <w:pPr/>
            <w:r>
              <w:rPr/>
              <w:t xml:space="preserve">早  中  </w:t>
            </w:r>
          </w:p>
        </w:tc>
        <w:tc>
          <w:tcPr>
            <w:tcW w:w="800" w:type="dxa"/>
          </w:tcPr>
          <w:p>
            <w:pPr/>
            <w:r>
              <w:rPr/>
              <w:t xml:space="preserve">海口指定酒店 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送机，结束行程。</w:t>
            </w:r>
          </w:p>
        </w:tc>
        <w:tc>
          <w:tcPr>
            <w:tcW w:w="800" w:type="dxa"/>
          </w:tcPr>
          <w:p>
            <w:pPr/>
            <w:r>
              <w:rPr/>
              <w:t xml:space="preserve">早 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特别说明：1、报价中所含游客往返机票均属团队特价优惠票，该票一经出票，不得签转、更改，退票有损失，报名时，务必核对好相关身份证明，若因游客提供资料有误、或者没有带报名时的相关身份证明，或没有按规定时间达到机场而导致无法登机或延误、海南无法接待等责任，由游客自行承担，旅行社扣除必要费用后，余款退还游客。2、海南旅游车为滚动发班，均按每人一正座提前调车，如需加大车型，须补多出的车位差价（26座以下的车型均无行李箱）；抵达海南前24小时内取消合同的游客（如因航班延误无法抵达等），需向我社交已经产生的旅游车位费及合同约定的其它必要费用；3、行程当中约定景点等其它项目（非赠送、升级类），如遇不可抗力因素造成无法履行，仅按游客意愿替换或按团队采购成本价格退费；行程当中关于赠送、免费升级等项目，如遇不可抗力因素或因游客自身原因无法实现及自愿放弃的，均不退费、不更换。4、疍家海鲜自助火锅238元/人或海鲜风味大餐200元/人、潜水480元/人起。(以上为海南特色美食及娱乐项目，非夜间自费娱乐项目价格参考，实际执行价格以运营商公布为准；“白天晚上均不推荐自费景点及夜间自费娱乐承诺”不适用于潜水、摩托艇等水上娱乐及海鲜自助餐。5、行程中包含的岛屿景区因天气或海浪原因无法上岛，可与同等级别景区互换，也可按成本退还客人；岛屿景区客流集中上岛，人数较多，团队上岛可能会排队等候；同时景区规定60岁以上及行动不便游客（包括孕妇）需填写景区的免责声明方可登船上岛；70周岁以上老年人出于安全考虑，景区不予接待。6、海南部分酒店标准相比内地偏低，如遇旺季酒店客房紧张或政府临时征用等特殊情况，我社有权调整为同等级标准酒店，全程不提供自然单间，单房差或加床费用须自理；酒店限AM12:00时退房，晚航班返程者，建议行李寄存酒店前台，自由活动或自费钟点房休息。7、该产品报价为综合优惠价格，持军官证、导游证、记者证、教师证等证件不能减免门票费用；8、贵社委托我社接待行程与游客手持行程不一致，导致投诉，责任由贵社承担；地接社以游客在海南自行填写的《游客意见书》为衡量游客参与该团旅游满意度的主要依据，请尊敬的各位游客认真填写。由于旅游行业的跨区域性，旅行社均不受理因虚假填写或不填意见书而产生的后续争议和投诉；游客的投诉诉求以在海南当地，游客自行填写的意见单为主要依据；如在行程中对旅行社的服务及接待标准有异议，请在旅游目的地当地解决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2026-10-09T07:12:59+08:00</dcterms:created>
  <dcterms:modified xsi:type="dcterms:W3CDTF">2026-10-09T07:12:59+08:00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