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迈阿密+奥兰多8天游(不含门票)-行程单【君行天下】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门票项目MiamiAttractionAdmissionList成人老人儿童Children(3-12)AdultSenior(65+)迈阿密夜游MiamiNightTour$35.00$35.00$25.00大沼泽公园“草上飞”EvergladesAirboat$28.00$28.00$16.00(6-11)迈阿密港湾富人岛游船MiamiBayCruise$28.00$28.00$20.00(4-12)海明威故居HemingwayHome&amp;amp;Museum$14.00$14.00$6.00爱迪生&amp;amp;福特冬宫Edison&amp;amp;Fordwinterestates$25.00$25.00$15.002019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