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檀香山三日顺道游经济团-行程单【君行天下】</w:t>
      </w:r>
    </w:p>
    <w:p/>
    <w:p>
      <w:pPr/>
      <w:r>
        <w:rPr/>
        <w:t xml:space="preserve"/>
      </w:r>
    </w:p>
    <w:p/>
    <w:tbl>
      <w:tblGrid>
        <w:gridCol w:w="500" w:type="dxa"/>
        <w:gridCol w:w="8600" w:type="dxa"/>
      </w:tblGrid>
      <w:tblPr>
        <w:tblStyle w:val="Detail Table"/>
      </w:tblPr>
      <w:tr>
        <w:trPr/>
        <w:tc>
          <w:tcPr>
            <w:tcW w:w="500" w:type="dxa"/>
            <w:vAlign w:val="center"/>
          </w:tcPr>
          <w:p>
            <w:pPr/>
            <w:r>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t xml:space="preserve">费用不包含</w:t>
            </w:r>
          </w:p>
        </w:tc>
        <w:tc>
          <w:tcPr>
            <w:tcW w:w="8600" w:type="dxa"/>
            <w:vAlign w:val="center"/>
          </w:tcPr>
          <w:p>
            <w:pPr/>
            <w:r>
              <w:rPr/>
              <w:t xml:space="preserve"/>
            </w:r>
          </w:p>
        </w:tc>
      </w:tr>
      <w:tr>
        <w:trPr/>
        <w:tc>
          <w:tcPr>
            <w:tcW w:w="800" w:type="dxa"/>
            <w:vAlign w:val="center"/>
          </w:tcPr>
          <w:p>
            <w:pPr/>
            <w:r>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2026-05-28T19:41:15+08:00</dcterms:created>
  <dcterms:modified xsi:type="dcterms:W3CDTF">2026-05-28T19:41:15+08:00</dcterms:modified>
</cp:coreProperties>
</file>

<file path=docProps/custom.xml><?xml version="1.0" encoding="utf-8"?>
<Properties xmlns="http://schemas.openxmlformats.org/officeDocument/2006/custom-properties" xmlns:vt="http://schemas.openxmlformats.org/officeDocument/2006/docPropsVTypes"/>
</file>