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檀香山三日顺道游豪华团-行程单【君行天下】</w:t>
      </w:r>
    </w:p>
    <w:p/>
    <w:p>
      <w:pPr/>
      <w:r>
        <w:rPr/>
        <w:t xml:space="preserve"/>
      </w:r>
    </w:p>
    <w:p/>
    <w:tbl>
      <w:tblGrid>
        <w:gridCol w:w="500" w:type="dxa"/>
        <w:gridCol w:w="8600" w:type="dxa"/>
      </w:tblGrid>
      <w:tblPr>
        <w:tblStyle w:val="Detail Table"/>
      </w:tblPr>
      <w:tr>
        <w:trPr/>
        <w:tc>
          <w:tcPr>
            <w:tcW w:w="500" w:type="dxa"/>
            <w:vAlign w:val="center"/>
          </w:tcPr>
          <w:p>
            <w:pPr/>
            <w:r>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t xml:space="preserve">费用不包含</w:t>
            </w:r>
          </w:p>
        </w:tc>
        <w:tc>
          <w:tcPr>
            <w:tcW w:w="8600" w:type="dxa"/>
            <w:vAlign w:val="center"/>
          </w:tcPr>
          <w:p>
            <w:pPr/>
            <w:r>
              <w:rPr/>
              <w:t xml:space="preserve"/>
            </w:r>
          </w:p>
        </w:tc>
      </w:tr>
      <w:tr>
        <w:trPr/>
        <w:tc>
          <w:tcPr>
            <w:tcW w:w="800" w:type="dxa"/>
            <w:vAlign w:val="center"/>
          </w:tcPr>
          <w:p>
            <w:pPr/>
            <w:r>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2026-04-13T16:45:28+08:00</dcterms:created>
  <dcterms:modified xsi:type="dcterms:W3CDTF">2026-04-13T16:45:28+08:00</dcterms:modified>
</cp:coreProperties>
</file>

<file path=docProps/custom.xml><?xml version="1.0" encoding="utf-8"?>
<Properties xmlns="http://schemas.openxmlformats.org/officeDocument/2006/custom-properties" xmlns:vt="http://schemas.openxmlformats.org/officeDocument/2006/docPropsVTypes"/>
</file>