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纽约市区小众豪华一日游-行程单【君行天下】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纽约市区豪华一日游纽约许多区域和地标为人们所熟知，一天内游览整个纽约市似乎是一件不可能完成的任务;然而我们专门为您精心设计的行程：在导游的带领与简介下，通过参观多个着名的地标建筑，让您瞭解更多关于这座城市独特的历史和文化！行程安排：世贸中心（自费，70分钟）→世贸大厦遗址归零地（15分钟）→自由女神游船（费用已含，60分钟）→哈德逊园区Vessel(外观，20分钟)→三一教堂（外观）→华尔街铜牛（拍照留念）→华尔街（20分钟）→联合国总部（入内大厅参观，30分钟）→大都会博物馆（自费，120分钟）特殊说明：1.联合国总部入内参观需携带有效身份证件。2.如因特殊原因关闭或者当天禁止参观，则在联合国总部门口拍照合影。联合国通常在联合国大会期间关闭，具体日期请查询联合国网站。另，在如下公共假期，联合国不对外开放：新年，美国总统日，受难日，美国阵亡将士纪念日，开斋节，美国独立日，宰牲节，美国劳动节，感恩节，圣诞节。【世贸中心观景台】OneWorldObservatory新世贸大厦中心一号楼，又名“自由塔”，坐落于911袭击事件中倒塌的原世界贸易中心的旧址。1776英尺的高度让新世贸成为美国最高、世界第三高的建筑物。此高度是为纪念1776年签署的《美国独立宣言》而定的。宾客抵达时，大型视讯板会依序播放各种语言的欢迎致词，宾客的家乡也会被特别标记在动态产生的世界地图上。体验名为「心声」的活动，聆听建造世界贸易中心一号大楼工作人员叙述各自背后的故事。接着「地基」活动将让宾客近距离观察建筑物所屹立的岩床。从全球欢迎中心，到让人有身临其境虚拟延时体验的宾客电梯，再到震撼人心的视频展示，最后360度全方位观景的发现层。每一个细节都是参观此处的加分项。【世贸大厦遗址"归零地】“GroundZero归零地是曾经曼哈顿地标世贸双子塔的遗址，往日的繁华如今只剩下一片空地。原先大楼的基座就是归零地，两个巨大的四方形下沉式水池名为“反思池”，四周刻有近3000名罹难者的姓名，参观的人无不安静肃穆【自由女神环岛船】LibertyCruise自由女神高举火炬，将光明带给七大洲、四大洋，象征着美国人民争取自由的崇高理想和对美好生活的向往与追求。乘坐自由女神观光游船，与自由女神合影，同时欣赏哈德逊河两岸的风光与曼哈顿下城区天际线。【纽约三一教堂】TrinityChurchNewYork纽约三一教堂是圣公会纽约教区的一座古老的堂区教堂，矗立于高楼林立的华尔街，曾在十九世纪作为欢迎船只进入纽约港的灯塔。这座哥特式风格的教堂在摩天大楼的环绕下显得格外醒目，教堂里的一小片墓园静谧安详。【华尔街】WallStreet纽约华尔街是纽约市曼哈顿区南部一条大街的名字，长不超过一英里，宽仅11米。它是美国一些主要金融机构的所在地。两旁是陈旧的摩天大楼，这条街上集中了纽约证券交易所、联邦储备银行等金融机构。开国元勋华盛顿是在华尔街上纽约股票交易所对面的联邦大厅宣誓就职的。【华尔街铜牛】ChargingBull华尔街铜牛是美国华尔街的标志，是一座长5米，重6.3吨的铜牛塑像。华尔街铜牛是“力量和勇气”的象徵，喻义着只要铜牛在，股市就能永保“牛”市。【联合国总部】UnitedNationsHeadquarter联合国总部大楼（亦称联合国大厦）是联合国总部的所在地，位于美国纽约市曼哈顿区东侧，属于国际领土，因此只要是会员国国民持有护照就可以进入。裡面包括秘书处大楼、会议厅大楼、大会厅和哈马舍尔德图书馆4栋建筑。其中秘书处大楼位于中心，是联合国总部的核心建筑。【大都会艺术博物馆】MetropolitanMuseumofArt大都会艺术博物馆坐落于环境优美的中央公园旁，与大英博物馆、法国卢浮宫并称世界三大博物馆。这里凝聚了世界六千年的绚烂文明，汇集了人类最精华的艺术瑰宝。庞大的面积为展览提供足够大的想像空间，造就了大都会博物馆的一个特色——重现。它不仅仅是将展品一件件摆在橱窗里让人远观，而是将它们集中在一起，重塑成原貌的神庙、厅堂、卧室，参观者身在其中，身临其境，这种临场感犹如时空倒转，令人印象深刻。馆内珍藏来自世界各国的艺术珍品逾二百万件。</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w:t>
            </w:r>
          </w:p>
        </w:tc>
      </w:tr>
      <w:tr>
        <w:trPr/>
        <w:tc>
          <w:tcPr>
            <w:tcW w:w="800" w:type="dxa"/>
            <w:vAlign w:val="center"/>
          </w:tcPr>
          <w:p>
            <w:pPr/>
            <w:r>
              <w:rPr>
                <w:b/>
                <w:bCs/>
              </w:rPr>
              <w:t xml:space="preserve">费用不包含</w:t>
            </w:r>
          </w:p>
        </w:tc>
        <w:tc>
          <w:tcPr>
            <w:tcW w:w="8600" w:type="dxa"/>
            <w:vAlign w:val="center"/>
          </w:tcPr>
          <w:p>
            <w:pPr/>
            <w:r>
              <w:rPr/>
              <w:t xml:space="preserve">1.小费（建议每人每天支付导游和司机共$10）注意：小众游接机当日$10/人，团上行程每人每天$12/人2.往返出发地和旅游目的地的机票以及相关的交通费用3.游客的健康旅游保险4.所有个人费用（洗衣费、电话费等）和饮食5.行程中的自费项目（以下项目价格仅供参考，实际以导游收取为准）门票项目AttractionAdmissionList成人老人Senior(65+)儿童Children(3-12)#引用-1847-ZH-帝国大厦门票-1866#大都会博物馆MetropolitanMuseum$25.00$17.00FREE(under12)</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2024-04-26T07:56:26+08:00</dcterms:created>
  <dcterms:modified xsi:type="dcterms:W3CDTF">2024-04-26T07:56:26+08:00</dcterms:modified>
</cp:coreProperties>
</file>

<file path=docProps/custom.xml><?xml version="1.0" encoding="utf-8"?>
<Properties xmlns="http://schemas.openxmlformats.org/officeDocument/2006/custom-properties" xmlns:vt="http://schemas.openxmlformats.org/officeDocument/2006/docPropsVTypes"/>
</file>