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【邮轮+陆地游】&lt;4日豪华邮轮&gt;洛杉矶-墨西哥：墨西哥恩塞纳达、豪华巨轮、畅游群岛-行程单【君行天下】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第一天：洛杉矶长滩码头登船ofPier231WindsorWayLongBeach,CA90802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欢乐海上游航行于蔚蓝色的大海上，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住宿：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墨西哥恩塞纳达Ensenada,Mexico（自费上岸观光）今天邮轮将抵达墨西哥西部海岸城市恩塞纳达，这里有着著名的喷水海岸“BLOWHOLE”海水在拍击海岸的时候从洞穴中喷出，景色壮观。彩虹景观此起彼伏。这里有特色葡萄酒酿制庄园，啤酒厂，还有墨西哥独有的银饰制品。住宿：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回到长滩码头清晨，在享用过丰富的早餐后，收拾好行李，我们将挥手告别给您带来无限美好回忆的邮轮之旅。离团信息：邮轮结束后请预定2:00PM以后航班（国内），4:00PM以后航班（国际）。机场离码头35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三晚邮轮住宿提供24小时免费餐饮邮轮船票费用</w:t>
            </w:r>
          </w:p>
        </w:tc>
      </w:tr>
      <w:tr>
        <w:trPr/>
        <w:tc>
          <w:tcPr>
            <w:tcW w:w="800" w:type="dxa"/>
            <w:vAlign w:val="center"/>
          </w:tcPr>
          <w:p>
            <w:pPr/>
            <w:r>
              <w:rPr>
                <w:b/>
                <w:bCs/>
              </w:rPr>
              <w:t xml:space="preserve">费用不包含</w:t>
            </w:r>
          </w:p>
        </w:tc>
        <w:tc>
          <w:tcPr>
            <w:tcW w:w="8600" w:type="dxa"/>
            <w:vAlign w:val="center"/>
          </w:tcPr>
          <w:p>
            <w:pPr/>
            <w:r>
              <w:rPr/>
              <w:t xml:space="preserve">1.不提供您往返出发地和机场以及预定的接送地点的机票和相关交通费用2.不包含所有个人费用（如洗衣费，电话费等）行程中的门票或自费项目(自费项目的数量和价格可能会因季节变化而有所调整，最终请以出团当天的实际项目和售票处实际价格为准)，请以现金形式交与导游不包含海外旅游保险，欣美途强烈建议客人自行购买旅游保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2026-07-11T00:36:01+08:00</dcterms:created>
  <dcterms:modified xsi:type="dcterms:W3CDTF">2026-07-11T00:36:01+08:00</dcterms:modified>
</cp:coreProperties>
</file>

<file path=docProps/custom.xml><?xml version="1.0" encoding="utf-8"?>
<Properties xmlns="http://schemas.openxmlformats.org/officeDocument/2006/custom-properties" xmlns:vt="http://schemas.openxmlformats.org/officeDocument/2006/docPropsVTypes"/>
</file>