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测试测试-行程单【君行天下】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/>
            </w:r>
          </w:p>
        </w:tc>
        <w:tc>
          <w:tcPr>
            <w:tcW w:w="7000" w:type="dxa"/>
          </w:tcPr>
          <w:p>
            <w:pPr/>
            <w:r>
              <w:rPr/>
              <w:t xml:space="preserve">门票项目AttractionAdmissionList成人老人Senior(65+)儿童Children(3-12)纽约/NewYork纽约夜游NewYorkNightTour$35.00$35.00$25.00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#引用-2571-TYY-T-洛杉矶主题项目自费门票-MP06##引用-2571-TYY-T-洛杉矶主题项目自费门票-MP06#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加拿大国家电视塔CNTower$43.00$38.50$31.50雷普利水族馆Ripley'sAquariumofCanada*冬季$39.55($35+Tax)$27.4$13.56/(3-5)，$27.4/(6-13)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2025-10-31T07:27:07+08:00</dcterms:created>
  <dcterms:modified xsi:type="dcterms:W3CDTF">2025-10-31T07:27:07+08:00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