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娜温泉极光之旅今天您将在酒店享受悠闲的上午时光。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费尔班克斯市区游*（含往返酒店交通，往返全程约4小时，含亚式午餐）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健行徒步之旅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