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秘鲁利马+库斯科+马丘比丘 中文深度7日游（含内陆段机票）-行程单【君行天下】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原居地Home-利马Lima当日您抵达机场，与导游会合后，将前往入住酒店。导游将协助办理酒店入住，并提供详细旅程介绍与行程。之后能可自由安排活动或休息。参考酒店：四星HolidayInn或同级（提供早餐）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利马市区游览秘鲁总督辖区是当时西班牙殖民帝国的重要地区，而利马就是秘鲁总督辖区的首都。享用过早餐后我们将开启利马市区探索之旅。我们将先参观利马历史中心的市府广场。午餐后游览海滨景点，爱情公园，地画公园，长海娱乐中心。行程安排：利马市府广场（外观）（120分钟，圣马丁广场(外观），武器广场(外观），总统府(外观），利马大教宫(外观），市政厅(外观），圣弗朗西斯科修道院(外观）→午餐自理（50分钟）→爱情公园（30分钟）→地画公园（30分钟）→长海娱乐中心（30分钟）圣马丁广场PlazaSanMartín于1921年7月27日开幕，以庆祝秘鲁独立100周年，是利马最有代表性的公共空间之一，坐落在世界遗产利马历史中心范围内，靠近武器广场。广场中心是秘鲁解放者何塞·德·圣马丁的纪念碑。利马大教宫LimaPalace是一座罗马天主教堂在1625年初次建成，经过多次的修复和重建，但依然保持的是殖民地的建筑结构和外观，是利马的标志之一。目前的建筑物由波兰建筑师弗朗西斯科•皮萨罗设计，被认为是二十世纪早期利马新殖民建筑的最好的范例。总统府GovernmentPalaceofPeru利马政府宫又名皮萨罗府，为秘鲁政府总部所在地，位于武器广场北侧，原址为印第安人的大型墓地。政府宫最初由新卡斯蒂利亚总督弗朗西斯科·皮萨罗兴建于1535年，作为总督府，并因此成为秘鲁政府总部。目前的建筑改建于1937年，法国新巴洛克建筑风格。圣弗朗西斯科修道院SanFranciscoMonastery因其地下墓穴和一流的图书馆而闻名，图书馆内藏有数不胜数的古老经文。教堂本身是利马保存的非常完好的殖民时期教堂，受摩尔人的巴洛克风格影响，这间面积巨大的墓穴通过秘密通道与大教堂和其他教堂连通在一起。墓穴充满美丽的艺术气息。爱情公园ParkofLove秘鲁首都利马的海边有一处以爱情为主题的公园，公园里有一处用碎瓷砖制作的爱情长椅，鲜艳的色调和甜蜜的诗句，为热恋中的人们表达爱意提供了更好的去处。望花区紧靠大海的地方，顺着海岸线，有一段陡峭的沙石悬崖，爱情公园就修建在悬崖上面。公园靠海一边的围墙，有的部分是用各种颜色的瓷砖修建的，但以白色为主调，上边也刻有各种有关爱情的诗句。参考酒店：四星HolidayInn或同级（提供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利马Lima-伊基托斯（亚马逊雨林）Iquitos早晨乘坐秘鲁国内航班前往伊基托斯（机票自理）。伊基托斯是一座位于亚马孙丛林深处的城市，没有公路或铁路与外界连接，对外交通完全依靠航空和亚马孙河水运。抵达机场与导游会合后将乘船前往亚马孙河畔的木棉之顶酒店，根据航班时间提供午餐餐盒或酒店办理入住后在酒店享用欢迎午餐。下午将从酒店出发，短程徒步参观离酒店步行距离不远的苍天木棉大树，也是酒店名字的由来。结束后返回酒店。行程安排：利马→飞往伊基托斯（机票自理，建议09:30AM至12:00PM之间航班）→木棉之顶雨林酒店→午餐（已含）→苍天木棉大树→酒店晚餐（已含）木棉之顶雨林酒店介绍：该酒店于2000年开幕，距离亚马孙河只有40公里（25英里）。虽然身处亚马逊身处，但却为入住者提供现代酒店设施。度假村里舒适的空调客房、私人浴室、精致的花园、一个游泳池、水滑梯、吊床和埃斯梅拉达休息室配合周围异国情调的环境，在热带雨林里提供您舒适的亚马逊冒险。亚马逊热带雨林AmazonRainForest亚马逊热带雨林位于南美洲的亚马逊盆地，占地700万平方公里。雨林横越了8个国家，占据了世界雨林面积的一半，占全球森林面积的20%，是全球最大及物种最多的热带雨林。被人们称为“地球之肺”。亚马孙河，位于南美洲北部，是世界上流量、流域最大、支流最多的河流。亚马孙河世界第2长河，世界流量第一的河流。参考酒店：亚马逊雨林CEIBATOPS或同级（提供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伊基托斯（亚马逊雨林）Iquitos-利马Lima今天我们将继续探索亚马逊雨林，亚马逊雨林得天独厚的自然环境孕育了多种多样的生物，而这里一直以来也是观鸟者朝圣之地，数以万计的鸟类让人应接不暇。如果天气晴朗，我们也可以搭乘游船观赏海豚。当然我们也不会错过印第安人村落。一起了解印第安人的文化是如何从欧洲传播来后又是如何传承下去的。还有机会看到一些当地的手工艺品的制造和长老们用特有工具来打猎。下午出森林后送机飞往利马。行程安排：酒店→观赏鸟（费用已含）或观赏海豚（费用已含，视天气情况）→游览印第安人村落→飞往利马（机票自理，建议2:00PM-4:30PM之间航班）v印第安部落IndianTribe这些原始部落里的人一直延续着古老的生活方式，几乎可以说是与现代社会的生活格格不入。这些原始部落大多分布在亚马逊流域和新几内亚一代，也许是因为这些部落人在与外界人的接触中发生过不愉快的经历，他们对外界有着很强烈的抵触心理，所以他们更愿意与世界隔绝，不受外界打扰参考酒店：市区四星COSTADELSOL或同级（提供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利马Lima-库斯科Cusco清晨出发前往机场，搭乘去往库斯科的航班（机票自理）。到达库斯科后前往酒店办理入住，并享用具有缓解高原反应的古柯茶。库斯科处于高原（3300米海拔），推荐慢行多休息以尽快适应高原环境。下午参观库斯科古城。首先前往库斯科的武器广场，库斯科的太阳神庙，在印加时期整个太阳神庙曾经满是黄金，如今我们将看到神庙的遗址以及殖民者在神庙基础上建立的圣多明戈教堂。随后我们将上山前往太阳神堡，这也是印加后期庞大而重要的军事要塞，巨石阵里的石头高达4米。我们还将参观太阳神堡周边古迹，包括垦柯神庙（内含一块准备牺牲品的圣石），圣水庙，以及印加时期作为库斯科城关的普卡普卡拉驿站。行程安排：利马→飞往库斯科（机票自理，建议航班09:00AM-11:00AM）→太阳神庙（门票已含，60分钟）→太阳神堡（又称萨萨瓦曼）（门票已含，100分钟）→圣水庙（门票已含，30分钟）太阳神庙Qorikancha这个建在一个小型洞穴顶部的神庙是古印加人对天文和建筑学造诣的最佳代表。太阳神庙呈半圆形，由于独特的地理位置和构造，它能完美地捕捉太阳的运动。每年6月22日南半球的冬至时，太阳会通过一个小的梯形状的窗口直射到神殿中央一块大的花岗岩的中央。太阳神堡（萨萨瓦曼）Saqsaywaman位于库斯科武器广场北部的一座小山上，萨克赛瓦曼被认为是马丘比丘外最大最壮观的印加遗址。这个庞大的石阵俯瞰库斯科城，现在残留下来的大石是历史学家在库斯科和周边地区见过的最大的石头，约有300吨重。萨克塞瓦曼在库斯科历史上几次大地震中被较好地保存下来。但西班牙殖民者在市内修教堂时曾从这里拆下很多大石头，现在看到的石阵只是它鼎盛时期面积的20%左右。如今的萨克塞瓦曼不仅是到库克斯的旅行者必游的一个景点，也是每年太阳节庆典表演的举行地。另外，在石头山的背后，有一片天然形成的石轨，可以溜滑梯。圣水庙Tambomachay这里有长流不息的泉水，古印加帝国在外征战的将领班师回朝，都要先在这里休整一下，洗去征尘，神清气爽地去拜见国王。由于中国人过去将拜见皇帝称为“面圣“，因此将面圣之前的洗浴泉水翻译成“圣水”，洗浴的地方就被称为“圣水殿”，也有译为“水神庙”。参考酒店：高级三星SONESTAYUCAY或同级（提供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马丘比丘MachuPicchu-库斯科Cusco早餐后前往欧雁台（Ollantaytambo）火车站，乘坐火车前往马丘比丘镇。该镇就坐落于马丘比丘古迹的山脚下。到达马丘比丘后导游协助您乘坐巴士前往马丘比丘古迹园区，一路上可欣赏到峭壁下的河谷里蜿蜒的乌鲁班巴河。到达后开始参观游览熠熠生辉的印加圣城马丘比丘，详细参观其梯田区，祭祀区以及住宅区。在导游陪同的经典路线完成之后您将有时间在古迹内自由活动。随后乘坐巴士下山回到镇上午餐（自助午餐）。下午乘坐火车回到库斯科酒店。行程安排：欧雁台火车站→马丘比丘镇→印加圣城马丘比丘（门票已含，4小时）→午餐（自助午餐已含）→库斯科酒店马丘比丘MachuPicchu天空之城马丘比丘又有人称之为被遗忘的城市。马丘比丘并不是她最初的印加名字，而是宾汉姆在发现它时当地人对遗址所在山丘的克丘亚语称呼，意为“老山”。毫无疑问，大多数来秘鲁的游客是为了它慕名而来。这个深藏在安第斯山中的印加帝国古遗址建于约15世纪，在16世纪西班牙殖民者的入侵和印加帝国的没落时被遗弃，然后在随后的4个世纪被人遗忘。1911年，耶鲁大学的教授、探险家海勒姆·宾汉姆(HiramBingham)在寻找印加帝国最后一个首都比尔卡班巴(Vilcabamba)时歪打正着发现了这个当时已被原始森林覆盖的城市，然后通过国家地理杂志介绍给了世界。参考酒店：库斯科XIMA或同级（提供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文导游2.服务费3.陆地交通4.库斯科VIDATDOME火车票5.景点门票：库斯科：太阳神殿，萨萨瓦曼，圣水殿，马丘比丘1次入园门票+上下山大巴票。亚马逊船票6.团餐：马丘比丘山下午餐一餐+亚马逊3个正餐（根据航班时间而定，根据航班时间也会安排简餐）7.每人每天1瓶水</w:t>
            </w:r>
          </w:p>
        </w:tc>
      </w:tr>
      <w:tr>
        <w:trPr/>
        <w:tc>
          <w:tcPr>
            <w:tcW w:w="800" w:type="dxa"/>
            <w:vAlign w:val="center"/>
          </w:tcPr>
          <w:p>
            <w:pPr/>
            <w:r>
              <w:rPr>
                <w:b/>
                <w:bCs/>
              </w:rPr>
              <w:t xml:space="preserve">费用不包含</w:t>
            </w:r>
          </w:p>
        </w:tc>
        <w:tc>
          <w:tcPr>
            <w:tcW w:w="8600" w:type="dxa"/>
            <w:vAlign w:val="center"/>
          </w:tcPr>
          <w:p>
            <w:pPr/>
            <w:r>
              <w:rPr/>
              <w:t xml:space="preserve">1不含客人境内段机票费用2.不含行程中未提及的景点3.任何在行程中未提及的景点门票4.任何在行程中未包含，需自理的餐食5.一切除费用包含外的私人性质费用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2026-10-27T20:20:37+08:00</dcterms:created>
  <dcterms:modified xsi:type="dcterms:W3CDTF">2026-10-27T20:20:37+08:00</dcterms:modified>
</cp:coreProperties>
</file>

<file path=docProps/custom.xml><?xml version="1.0" encoding="utf-8"?>
<Properties xmlns="http://schemas.openxmlformats.org/officeDocument/2006/custom-properties" xmlns:vt="http://schemas.openxmlformats.org/officeDocument/2006/docPropsVTypes"/>
</file>