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曼哈頓洛克菲勒,时代广场,帝国大厦夜遊-行程单【君行天下】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明细：纽约夜游:洛克菲勒中心(15分钟)→时代广场(30-45分钟)→帝国大厦+韩国村(30-45分钟)行程：【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备注：不含帝国大厦门票$38/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含车费和专业导游小费；（不含帝国大厦上塔门票）</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2026-09-18T07:38:08+08:00</dcterms:created>
  <dcterms:modified xsi:type="dcterms:W3CDTF">2026-09-18T07:38:08+08:00</dcterms:modified>
</cp:coreProperties>
</file>

<file path=docProps/custom.xml><?xml version="1.0" encoding="utf-8"?>
<Properties xmlns="http://schemas.openxmlformats.org/officeDocument/2006/custom-properties" xmlns:vt="http://schemas.openxmlformats.org/officeDocument/2006/docPropsVTypes"/>
</file>