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极光自由行系列 5天4晚-经典行（市区游览，陆路探险北极圈，珍娜温泉，入住育空河）-行程单【君行天下】</w:t>
      </w:r>
    </w:p>
    <w:p/>
    <w:tbl>
      <w:tblGrid>
        <w:gridCol w:w="500" w:type="dxa"/>
        <w:gridCol w:w="7000" w:type="dxa"/>
        <w:gridCol w:w="800" w:type="dxa"/>
        <w:gridCol w:w="800" w:type="dxa"/>
      </w:tblGrid>
      <w:tblPr>
        <w:tblStyle w:val="Schedule Table"/>
      </w:tblPr>
      <w:tr>
        <w:trPr>
          <w:trHeight w:val="900" w:hRule="atLeast"/>
        </w:trPr>
        <w:tc>
          <w:tcPr>
            <w:tcW w:w="500" w:type="dxa"/>
            <w:vAlign w:val="center"/>
          </w:tcPr>
          <w:p>
            <w:pPr/>
            <w:r>
              <w:rPr>
                <w:b/>
                <w:bCs/>
              </w:rPr>
              <w:t xml:space="preserve">天数</w:t>
            </w:r>
          </w:p>
        </w:tc>
        <w:tc>
          <w:tcPr>
            <w:tcW w:w="7000" w:type="dxa"/>
            <w:vAlign w:val="center"/>
          </w:tcPr>
          <w:p>
            <w:pPr/>
            <w:r>
              <w:rPr>
                <w:b/>
                <w:bCs/>
              </w:rPr>
              <w:t xml:space="preserve">行程</w:t>
            </w:r>
          </w:p>
        </w:tc>
        <w:tc>
          <w:tcPr>
            <w:tcW w:w="800" w:type="dxa"/>
            <w:vAlign w:val="center"/>
          </w:tcPr>
          <w:p>
            <w:pPr/>
            <w:r>
              <w:rPr>
                <w:b/>
                <w:bCs/>
              </w:rPr>
              <w:t xml:space="preserve">餐</w:t>
            </w:r>
          </w:p>
        </w:tc>
        <w:tc>
          <w:tcPr>
            <w:tcW w:w="800" w:type="dxa"/>
            <w:vAlign w:val="center"/>
          </w:tcPr>
          <w:p>
            <w:pPr/>
            <w:r>
              <w:rPr>
                <w:b/>
                <w:bCs/>
              </w:rPr>
              <w:t xml:space="preserve">房</w:t>
            </w:r>
          </w:p>
        </w:tc>
      </w:tr>
      <w:tr>
        <w:trPr/>
        <w:tc>
          <w:tcPr>
            <w:tcW w:w="500" w:type="dxa"/>
          </w:tcPr>
          <w:p>
            <w:pPr/>
            <w:r>
              <w:rPr/>
              <w:t xml:space="preserve">1</w:t>
            </w:r>
          </w:p>
        </w:tc>
        <w:tc>
          <w:tcPr>
            <w:tcW w:w="7000" w:type="dxa"/>
          </w:tcPr>
          <w:p>
            <w:pPr/>
            <w:r>
              <w:rPr/>
              <w:t xml:space="preserve">抵达安克雷奇-前往酒店接机安排:每个订单提供一次当天抵达机场免费接机服务，请下单时预订，未明示预订或未提供航班信息，则无法为您提供接机服务。发团当天-13:00-21:00(需要事先提供抵达的航班信息)接机地点：安克雷奇国际机场4号行李提取处推荐航班：AS257SEA-ANC15:45-18:20接机标志：“阿拉斯加欢迎您AlaskaWelcomeYou”接机牌请务必在出团前提供准确的航班信息及联系电话或微信，并保持通讯通畅。美国境内的中国电信运营商目前在阿拉斯加无法使用，请使用中国电信的客人提供其它联系方式。紧急联络电话：718-666-3000景点介绍：这一天您将抵达阿拉斯加州最大的城市，同时也是阿拉斯加州第一大交通枢纽——安克雷奇市（Anchorage）。安克雷奇是美国阿拉斯加州最大城市，位于阿拉斯加中南部。整个阿拉斯加人口的40%，大约30万人住在这座城市。这座城市曾4次获得“全美十佳城市”的荣誉。除了搭乘邮轮的旅客外，90%访问阿拉斯加的旅客都会造访安克雷奇。拥有丰富的文化及历史底蕴，很多景点都是游客的必选之地。行程介绍：如果您没有选择我们的免费接送班车，亦可选择酒店的免费机场班车，凭有效证件入住酒店，请注意酒店入住时间为下午3点。参考酒店:AlexHotel&amp;amp;SuitesAnchorageAirport或同级</w:t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" w:type="dxa"/>
          </w:tcPr>
          <w:p>
            <w:pPr/>
            <w:r>
              <w:rPr/>
              <w:t xml:space="preserve">2</w:t>
            </w:r>
          </w:p>
        </w:tc>
        <w:tc>
          <w:tcPr>
            <w:tcW w:w="7000" w:type="dxa"/>
          </w:tcPr>
          <w:p>
            <w:pPr/>
            <w:r>
              <w:rPr/>
              <w:t xml:space="preserve">陆路探险北极圈景点介绍：驱车驶离费尔班克斯，沿着著名的【道顿公路】，途中游览北美第五大河流【育空河】，纵穿阿拉斯加南北的【输油管道】，以及沿途绝美的自然风景，最终抵达【北极圈标志牌】，宣告征服冰封的北极，并荣获一份【北极圈探险证书】。探索神秘的北极地区，感受地球最原始的地貌，偶遇极地动物。远离生活的喧嚣，感受地球的宁静。还有机会乘坐安全舒适的小飞机，从高空欣赏壮观的景色，飞抵北极圈著名营地，寇特福德营地（ColdfootCamp），在美国最北端邮局寄一封明信片后，再乘车一路南行，在【北极圈标志牌】合影留念，并获得【北极圈探险证书】，预计凌晨3点返回费尔班克斯市区在短暂日照的冬季，让您有更多时间，欣赏阳光下的极地风光。行程介绍：早上您用完早餐，收拾好行李，提前退房。09:45集合出发，一路向北，在石油管线公园稍作停留（停留时间不少于15分钟），以了解更多关于这项伟大创举背后的故事。我们会在费尔班克斯最北端的加油站（HilltopGasStation）让您使用洗手间以及购买零食，为长途旅行做最后的准备。12:30抵达道顿公路，正式踏上美国地处最偏僻最危险的公路，您会在道顿公路的标志牌下合影留念，以纪念勇敢者的征程（停留时间不少于15分钟）。14:20会抵达育空河营地（YukonRiverCamp）。在这里稍事休息之后，我们将继续出发。16:50抵达此次行程的终点站，北极圈标志。我们将在此为您颁发【北极圈探险证书】，纪念您征服极地的探索之旅（停留时间不少于15分钟）。继续往前开预计20:00抵达育空河营地并入住，晚上可以在育空河营地观测极光由于冻脚营地/育空河营地只有双人房，选择3人或4人入住的客人将会安排在2个房间。参考酒店:育空河营地</w:t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" w:type="dxa"/>
          </w:tcPr>
          <w:p>
            <w:pPr/>
            <w:r>
              <w:rPr/>
              <w:t xml:space="preserve">3</w:t>
            </w:r>
          </w:p>
        </w:tc>
        <w:tc>
          <w:tcPr>
            <w:tcW w:w="7000" w:type="dxa"/>
          </w:tcPr>
          <w:p>
            <w:pPr/>
            <w:r>
              <w:rPr/>
              <w:t xml:space="preserve">返回费尔班克斯早上自由活动，11点乘车返回费尔班克斯。预计15:00返回酒店。自费：建议极光观测参考酒店:BridgewaterHotelFairbanks或同级</w:t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" w:type="dxa"/>
          </w:tcPr>
          <w:p>
            <w:pPr/>
            <w:r>
              <w:rPr/>
              <w:t xml:space="preserve">4</w:t>
            </w:r>
          </w:p>
        </w:tc>
        <w:tc>
          <w:tcPr>
            <w:tcW w:w="7000" w:type="dxa"/>
          </w:tcPr>
          <w:p>
            <w:pPr/>
            <w:r>
              <w:rPr/>
              <w:t xml:space="preserve">费尔班克斯市区游览和珍那温泉温泉之夜景点介绍：【圣诞老人之家（SantaClausHouse）】走在北极村的街道上，仿佛走在童话世界里，路灯都是红白相间的糖果棒的形状，就连小镇的救护车和警车，用的都是圣诞节的两种经典颜色：红色和绿色。当地最主要的一条大街也被叫做“叮当大街”，这个名字源自圣诞老人滑着雪橇经过时铃铛叮叮当当的响声。这里的16公尺高的巨大圣诞老人雕像、2公尺高的北极熊和麋鹿、及许多的圣诞树都很适合拍照留念。您还可以寄上一张来自北极的明信片。冬季北极村的聖誕老人小屋只在固定时间开门；如遇圣诞老人小屋关门，您将在北极小镇（NorthPole）参观。【珍娜温泉（ChenaHotSprings）】有室内温泉游泳池和室外温泉池，置身在冰天雪地中感受矿物温泉的温暖，可以体验泡在温泉中全身发热而头发结冰的神奇感觉，是世界上独一无二的神奇体验。不仅获得精神上的愉悦，更对身体各器官损害有神奇的疗效。是费尔班克斯冬季最受欢迎的游览项目。在度假村的东南角还有一个驯鹿（reindeer）养殖场（外围参观），即使是在十冬腊雪，也可以看到圣诞老人的好伙伴，在这里优哉游哉的享受生活。【冰雕博物馆（AuroraIceMuseum）】是一座全年开放的冰雕博物馆，由一千吨的冰雪所建造，设计精巧的雕刻作品保证让您目不转睛。不仅有世界上最小的礼拜堂，还有真正的因纽特人的冰屋，以及完全由冰打造的卧房。而且您还可以在冰吧台品尝一杯最具特色冰杯鸡尾酒AppleMartini（自费$15美元，需年满21周岁方可购买，购买时请出示有效身份证件），体验冰杯触碰温唇的奇妙感受。行程介绍：中午12:45在酒店大堂集合，导游将会带您前往餐厅享受亚式午餐，13:45集合前往位于北极小镇的圣诞老人之家，您可以在这里和巨大的圣诞老人合影，亦或是在小店里选购您中意的纪念品，15:15您将乘车前往位于阿拉斯加大学费尔班克斯分校的北方极地博物馆，了解更多阿拉斯加的自然历史文化。17:00返回酒店。如果北方极地博物馆关门，会前往MorrisThompson中心参观，退$12每人。17:15酒店出发，乘车1小时（取决于实时路况）前往【珍娜温泉度假村】。请提前备好珍那温泉所用衣物。18:30抵达，我们的导游会先带您了解温泉度假村，并为您换取票证。您可以自行安排温泉泡汤或参观【冰雕博物馆】的时间。在冰雕博物馆内，您还可以自费选择品尝【AppleMartini】（自费$15美元/杯，需年满21周岁方可购买，购买时请出示有效身份证件）。00:30在温泉度假村的【活动中心（ActivitiesCenter）】集合返回费尔班克斯市区，02:00-02:45返回费尔班克斯市区酒店及机场。参考酒店:BridgewaterHotelFairbanks或同级</w:t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" w:type="dxa"/>
          </w:tcPr>
          <w:p>
            <w:pPr/>
            <w:r>
              <w:rPr/>
              <w:t xml:space="preserve">5</w:t>
            </w:r>
          </w:p>
        </w:tc>
        <w:tc>
          <w:tcPr>
            <w:tcW w:w="7000" w:type="dxa"/>
          </w:tcPr>
          <w:p>
            <w:pPr/>
            <w:r>
              <w:rPr/>
              <w:t xml:space="preserve">离开今天是您行程的最后一天，需要您将行李提前打包好。11点之前退房，可搭乘酒店免费机场巴士，搭乘返程航班，告别阿拉斯加，结束完美的旅程。推荐航班：AS124FAI-SEA17:45-22:25。如果您添加【冰湖钓鱼】自费项目，可选购航班AS128FAI-SEA00:30-05:02。*根据抵达日期不同，行程先后顺序略有调整*</w:t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</w:tr>
    </w:tbl>
    <w:p/>
    <w:tbl>
      <w:tblGrid>
        <w:gridCol w:w="500" w:type="dxa"/>
        <w:gridCol w:w="8600" w:type="dxa"/>
      </w:tblGrid>
      <w:tblPr>
        <w:tblStyle w:val="Detail Table"/>
      </w:tblPr>
      <w:tr>
        <w:trPr/>
        <w:tc>
          <w:tcPr>
            <w:tcW w:w="500" w:type="dxa"/>
            <w:vAlign w:val="center"/>
          </w:tcPr>
          <w:p>
            <w:pPr/>
            <w:r>
              <w:rPr>
                <w:b/>
                <w:bCs/>
              </w:rPr>
              <w:t xml:space="preserve">费用包含</w:t>
            </w:r>
          </w:p>
        </w:tc>
        <w:tc>
          <w:tcPr>
            <w:tcW w:w="8600" w:type="dxa"/>
            <w:vAlign w:val="center"/>
          </w:tcPr>
          <w:p>
            <w:pPr/>
            <w:r>
              <w:rPr/>
              <w:t xml:space="preserve">往返旅游巴士行程所列酒店住宿费用酒店标准2人间当地中文导游服务儿童价特殊说明：2位成人带一位6岁以下小孩同住双人间，小孩不占床可享受65折优惠价。小孩占床则与成人同价。一位成人带一位小孩，小孩与成人同价。</w:t>
            </w:r>
          </w:p>
        </w:tc>
      </w:tr>
      <w:tr>
        <w:trPr/>
        <w:tc>
          <w:tcPr>
            <w:tcW w:w="800" w:type="dxa"/>
            <w:vAlign w:val="center"/>
          </w:tcPr>
          <w:p>
            <w:pPr/>
            <w:r>
              <w:rPr>
                <w:b/>
                <w:bCs/>
              </w:rPr>
              <w:t xml:space="preserve">费用不包含</w:t>
            </w:r>
          </w:p>
        </w:tc>
        <w:tc>
          <w:tcPr>
            <w:tcW w:w="8600" w:type="dxa"/>
            <w:vAlign w:val="center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800" w:type="dxa"/>
            <w:vAlign w:val="center"/>
          </w:tcPr>
          <w:p>
            <w:pPr/>
            <w:r>
              <w:rPr>
                <w:b/>
                <w:bCs/>
              </w:rPr>
              <w:t xml:space="preserve">温馨提示</w:t>
            </w:r>
          </w:p>
        </w:tc>
        <w:tc>
          <w:tcPr>
            <w:tcW w:w="8600" w:type="dxa"/>
            <w:vAlign w:val="center"/>
          </w:tcPr>
          <w:p>
            <w:pPr/>
            <w:r>
              <w:rPr/>
              <w:t xml:space="preserve">温馨提示请注意协调您的航班和旅行团行程的时间，避免误机。我们建议您在收到行程确认邮件后再预订您的机票。您的预订通常会在1-2个工作日内得到确认。遇到展会或其他大型活动，我们保留对酒店星级的选择权。请提前15分钟到达上车地点，旅游大巴不作等候，未能按照约定的时间及地点集合出发，也未能中途加入的，视为自动放弃，费用不退。新年、国庆日、劳动节或其他长周末假期，团费会有适当的调整，请在订团前先确认价钱。春夏两季：请您注意穿著轻便的衣物和舒适的鞋子。秋冬两季：请您注意穿著厚实的衣物以保暖。温馨提示：为保障您的个人财产安全，我们建议您在旅行期间随身携带个人贵重物品，不要将贵重物品遗留在大巴/酒店/景点/餐馆等地点；在任何情况及任何地点下失窃，造成个人财产损失，欣美途、地接社及司机、领队导游等均不负任何责任，请您悉知。【欧洲旅游温馨提示】酒店1.欧洲城市规模较小，市中心酒店数量极为有限，且规模不大，设备较陈旧，不如中国同类酒店水平。皆不提供牙刷、牙膏、拖鞋，大部分欧洲酒店也不提供免费wifi，具体收费标准由酒店决定。欧洲酒店不备饮用热开水，您最好携带旅行装的泡水器，但千万注意勿将热器未冷却的时候放在地毯或者桌子上烫毁公物。2.酒店饮食上与中国有一定差距，早餐较为简单(德国早餐较丰富，意大利早餐最简单，只有面包和咖啡)，中晚餐也不尽丰盛，其数量与质量与国内水平有较大差距。3.贵重物品请自行妥善保管，不要放在酒店房间内，并携带一套旅游证件及信用卡复印件，以方便遇到遗失时作补领凭据之用。饮食1.欧洲自来水大致安全随时可饮用，唯有意大利必须煮开。罐装矿泉水到处可以购买。最便宜的矿泉水多在咖啡座，或超级市场以及高速公路上的餐厅咖啡室。请勿在享用晚餐时带进餐厅，尤其是西式餐馆。餐厅跑堂及服务员乐于销售各种饮料，原因是欧洲团体膳食均不包含茶水，也因为服务生可从中获得额外的津贴，习俗多年不变，敬请留意。2.欧洲中餐馆：一般来说，各地的餐馆烹饪水平不同，服务也不同。既有炒菜也有面食。西式餐厅多属3道欧洲标准式：头盘(汤沙拉)+主菜(意大利面或一块肉类)+甜品。饮料不包括在内。巴士1.客车分为大巴、中巴和小巴三种：一般大巴都有专门存放行李的行李舱，而中巴和小巴存放行李的空间相对较小；鉴于巴士行李舱空间有限，建议出行时尽可能不要携带太多行李。2.为了避免景点前过于拥挤，欧洲多数城市的大巴停车处离景点较远，且众多古城(如罗马)市内不允许停旅游大巴，违者会被高额罚款，有时上下车位置离景点会有一段距离，敬请广大团员理解。3.乘坐大巴安全提示：禁止在车内抽烟，吃味道重的食物。请勿携带违禁物品。团员下车游览、就餐、购物时，请注意关好旅游车窗，随身携带自己的贵重物品；出现遗失、被盗，本公司概不负责。服务费1.欧洲各地生活水平较高，收入较微的行业如酒店服务生、餐厅跑堂、的士或长途司机等均希望能在服务后得到小费以获得额外的收入。2.如果您单独在餐厅用餐，请在离开时在桌上放上总消费的10%作为小费。离开酒店时，可以在枕头上放上一个硬币给清洁小姐。您的欧洲司机与领队，多天的服务，行程安排以及旅途中您的安全都下了不少心思，也希望团员在旅游过程中给小费。【您所交的团费，不包含此项费用】一般来说，小费每人每天3~5欧元不等(详见费用不包括)，领队收取费用。电压器英国以及欧洲的电压都是110V，插头于国内的电器也不一样。英国电器插头，是呈三角方柱型。欧洲其它国家插头都属两根圆柱行，意标比欧标使用更方便，请留意。电话您若携带手机，欧洲各地都可使用，方便省钱省时。公共电话也是随处可见，最好事先准备好当地的电话卡，避免使用麻烦的硬币，同时，请勿购买高价值电话卡，以免造成浪费。货币欧元通用每一个您到访的欧盟国家(英国、瑞士除外，英国：英镑，瑞士：瑞士法郎)，因此方便得很，请预先换好货币，以免在邻国银行兑换时手续费高昂。也请准备好一部分硬币，方便作小费开销。购物时也可用信用卡，一般来说，每个商店都有信用卡机，很方便。公共厕所1.欧洲景区公共厕所很少，可到任一酒吧、卖当劳、餐馆或油站服务区解决。司机一般2至3小时会停一次车。2.请注意，公共厕所看管员柜台有一个小盘子，那是给您放小费用的，每次约为0.5欧元或者0.2英镑左右。利用公厕而不付小费，纯属不得体的表现，相信您不会令您自己及其它团员难堪。其它注意事项1.欧洲大部分景点都对学生有所折扣，学生请携带学生卡。2.欧洲天气多变，请务必随身携带雨具及较厚外套。3.为防止旅途中水土不服，请自备常用或惯用的药物。长期病患者，应携带病历记录，以备不时之需。切勿随意服用他人所提供的药品。4.意大利和西班牙是禁烟国，在公共场合吸烟，一旦被警察查获将被科以3000至6000欧元的罚款。请不要购买假冒品牌货，一旦被警察查获将被科以3000欧元的罚款。5.在欧洲参观博物馆严禁带饮料入内，不可带大的包，画廊严禁拍照和录象。参观赌场严禁带手机、照相机和包。6.欧洲许多教堂对入内参观的游客采取安全和风纪检查措施，以下情形您将被拒绝入内：穿无袖的外衣、短裙、马裤、拖鞋、带帽子、吃东西、带宠物、吸烟、挟带小刀和指甲剪等一类尖锐物品。7.小心扒手：由于现在欧洲各边境大门大开，前西欧或阿尔巴尼亚各国游牧民族散布大小城镇，小偷很多，请团员们看管好自己的随身物品，尤其是钱包、相机、护照等贵重物品，以免一些不必要的麻烦。夫妻俩最好分开钱财以防万一。取消/更改须知:1.退团出发前31天以上（含第31天），本公司收取报名订单上应收款项的5%；出发前15-30天（含第30天），本公司收取报名订单上应收款项的20%；出发前8-14天（含第14天），本公司收取报名订单上应收款项的50%；出发前7天内（含第7天），已全部确认车与酒店订位，本公司恕不退还您所缴纳的旅游费用；2.改签换团出发前31天以上（含第31天），不收取任何改签费用（第二次改签，31天前需要收取5%手续费）；出发前15-30天（含第30天），本公司收取报名订单上应收款项的10%改签费用；出发前8-14天（含第14天），本公司收取报名订单上应收款项的30%改签费用；出发前0-7天（含第7天），已全部确认车与酒店订位，无法改签，本公司恕不退还您所缴纳的旅游费用；*其中应收款项包括基本团费和加住费用。另：在不退团的情况下，发团前7天可以免费取消和修改加住，7天之内加住无法取消与修改。若在团上临时加住酒店，需支付5欧/人手续费（临近酒店存在涨价风险）。火车票一般提前3-5天发送火车票号。无论是否取票，在出发前的48小时内皆无法取消或更改，请至少提前3天与我司联系。如未出票，可以取消和改签；出票之后，改签收取5欧手续费，退票收取10欧手续费。取票之后，无法取消与改签，本公司恕不退还您所缴纳的火车票费用。优惠团组不退不改。【注】：团员如有特殊情况不能按时参团，可改签为下次旅游，改签条款依据如上所述。团员如在旅途中突然退出或不参与任何团体活动（如膳食或参观），需由本人填写并签字我公司提供的“中途退团声明书”，所缴费用不予退还。上述情况均需以书面通知为据，否则当作自动放弃，本公司不负任何责任。订购协议1、在预订前,您有责任阅读与旅游产品相关的所有信息，包括：价格与通知、路线介绍、团费包含内容，不包含内容、取消和退款政策、各项条款，以及特别提示等。一旦您阅读并充分理解其所有内容后，在购买后就不得有任何异议。2、请在预订前仔细阅读订购协议及变更、取消退款政策。3、为了确保您的安全及旅途愉快，当地旅行团供应商会保留对行程进行更改的权利。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Schedule Table">
    <w:name w:val="Schedule Table"/>
    <w:uiPriority w:val="99"/>
    <w:tblPr>
      <w:tblW w:w="0" w:type="auto"/>
      <w:tblCellMar>
        <w:top w:w="80" w:type="dxa"/>
        <w:left w:w="80" w:type="dxa"/>
        <w:right w:w="80" w:type="dxa"/>
        <w:bottom w:w="8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  <w:tblStylePr w:type="firstRow">
      <w:tcPr>
        <w:tblBorders>
          <w:bottom w:val="single" w:sz="18" w:color="000000"/>
        </w:tblBorders>
        <w:tcPr>
          <w:shd w:val="clear" w:fill="000000"/>
        </w:tcPr>
      </w:tcPr>
    </w:tblStylePr>
  </w:style>
  <w:style w:type="table" w:customStyle="1" w:styleId="Detail Table">
    <w:name w:val="Detail Table"/>
    <w:uiPriority w:val="99"/>
    <w:tblPr>
      <w:tblW w:w="0" w:type="auto"/>
      <w:tblCellMar>
        <w:top w:w="80" w:type="dxa"/>
        <w:left w:w="80" w:type="dxa"/>
        <w:right w:w="80" w:type="dxa"/>
        <w:bottom w:w="8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  <w:tblStylePr w:type="firstRow">
      <w:tcPr>
        <w:tblBorders>
          <w:bottom w:val="single" w:sz="18" w:color="000000"/>
        </w:tblBorders>
        <w:tcPr>
          <w:shd w:val="clear" w:fill="000000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2024-05-04T07:43:52+08:00</dcterms:created>
  <dcterms:modified xsi:type="dcterms:W3CDTF">2024-05-04T07:43:52+08:00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