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约书亚树公园-救赎山-棕榈泉温泉水疗2日游-私家团-行程单【君行天下】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阳光之乡-椰枣园-救赎山-棕榈泉早上离开喧嚣的大洛杉矶，前往棕榈泉，丰富的历史和得天独厚天气，每年有350天阳光充足的日子。参观因“习奥会”而出名的阳光之乡，200英亩的沙漠花园，是美国总统接待各国元首政要，举行首脑会议的“西岸大卫营”。随后前往“印地欧椰枣园”，此处盛产阿拉伯椰枣，一定要尝一下浓稠香甜的椰枣奶昔！经过浩瀚的大盐海，我们下一站是网红景点—救赎山！一个人，一部车，几百万加仑的油漆，30年如一日，于是便有了救赎山。在这里呼吸自由的空气，感受信仰的执着，拍一张永恒的照片留念！夜宿棕榈泉温泉度假村。酒店内有天然温泉，泉水富含大量矿物质，浸泡其中可以放松您的身心，促进皮肤吸收矿物质、去除毒素、美容养颜。（请自备泳衣）住宿：MiracleSpringsResort&amp;amp;Sp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约书亚树国家公园-棕榈泉星光大道-洛杉矶早上前往约书亚树国家公园，这里不仅有巨砾扶壁、岩石山地、淘金遗迹，还有点缀着古怪树木的沙漠平原。约书亚树生长在生态交替区—海拔较高的莫哈韦沙漠与海拔较低的科罗拉多沙漠交汇处。海拔高低相交使得生态交替区内形成令人惊异的沙漠植物群，其中就包括约书亚树这种外形奇异的树木。从辉煌壮观的日落到繁星满天的夜晚，约树亚树始终都散发出苍凉的美。下午前往棕榈泉最热闹的地方—星光大道，很多名人明星都在这里留下足迹。这里店铺林立，有很多特色的酒吧、餐厅、商店。在这里享用午餐，并度过一个惬意的下午，傍晚返回洛杉矶，结束我们难忘的夜约书亚树救赎山棕榈泉行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私家旅游用车；专业司导服务；商业车险；行程所含酒店住宿。</w:t>
            </w:r>
          </w:p>
        </w:tc>
      </w:tr>
      <w:tr>
        <w:trPr/>
        <w:tc>
          <w:tcPr>
            <w:tcW w:w="800" w:type="dxa"/>
            <w:vAlign w:val="center"/>
          </w:tcPr>
          <w:p>
            <w:pPr/>
            <w:r>
              <w:rPr>
                <w:b/>
                <w:bCs/>
              </w:rPr>
              <w:t xml:space="preserve">费用不包含</w:t>
            </w:r>
          </w:p>
        </w:tc>
        <w:tc>
          <w:tcPr>
            <w:tcW w:w="8600" w:type="dxa"/>
            <w:vAlign w:val="center"/>
          </w:tcPr>
          <w:p>
            <w:pPr/>
            <w:r>
              <w:rPr/>
              <w:t xml:space="preserve">司导服务费；个人费用（如餐费，电话费，收费电视等一切个人消费）；行程中的必付项目；行程中的自费项目；*司导服务费：每人每天$12*约书亚树国家公园门票：$25/车+$15/人*午晚餐*费用由客人在团上支付</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2025-12-22T00:03:20+08:00</dcterms:created>
  <dcterms:modified xsi:type="dcterms:W3CDTF">2025-12-22T00:03:20+08:00</dcterms:modified>
</cp:coreProperties>
</file>

<file path=docProps/custom.xml><?xml version="1.0" encoding="utf-8"?>
<Properties xmlns="http://schemas.openxmlformats.org/officeDocument/2006/custom-properties" xmlns:vt="http://schemas.openxmlformats.org/officeDocument/2006/docPropsVTypes"/>
</file>