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美南阳光国家公园深度5日游-私家团-行程单【君行天下】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阳光之乡-印地欧椰枣园-凤凰城-土桑早上离开喧嚣的大洛杉矶，前往棕榈泉，参观因“习奥会”而出名的阳光之乡，200英亩的沙漠花园，是美国总统接待各国元首政要，举行首脑会议的“西岸大卫营”。随后前往著名的“印地欧椰枣园”，此处盛产阿拉伯椰枣，一定要尝一下最出名的特产—浓稠香甜的椰枣奶昔！穿越一望无际的沙漠，独特的植被和漫山的风车点缀着苍凉地平线，别有一番风趣。下午抵达亚利桑那州州首府所在地—凤凰城。她虽然身处沙漠地带，却从来不见沙尘暴，是一块美丽的绿洲。尤其是冬季温暖晴朗，被称作“太阳冬宫”，是人们避寒和疗养的胜地。参观州府大厦，夜宿土桑市。住宿：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仙人掌国家公园-白沙国家公园-卡尔斯巴德早上出发前往仙人掌国家公园，这里是欣赏各种仙人掌、灌木、花卉、树木、鸟类、哺乳动物和爬行动物的最佳选择。风景充满了沙漠的野性之美，赤土色的山脉和一望无际的蓝天宛如一幅令人震撼的背景图，为各种植物和小动物提供了生长和活动的空间。巨型仙人掌是美国西部的普遍标志，和我们一起欣赏暖暖的朝阳照射下的巨型仙人掌林！下午抵达新墨西哥州的白沙国家公园，这里拥有世界上最著名的自然奇观之一！巨大的波浪状石膏沙丘覆盖了大约300平方英里的沙漠地区，沙丘一直在不断地反复变化，从生长、达到顶点，然后塌落，沙漠在不断地推进，漫天白沙广袤而苍凉，在蓝天白云的映衬下，任谁都可以拍出一张大师级的照片！夜宿卡尔斯巴德。住宿：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水晶钟乳石洞国家公园-瓜达洛普山国家公园-圣泽维尔大教堂早上出发前往大水晶钟乳石洞国家公园，最深的洞穴是在地表之下三百零五米处，而最大的一个却足足有十四个足球场那么大。它得名于洞室内悬挂着的层峦叠嶂似帷幔一般大大小小的钟乳石，有的层层点点，如璀璨珍珠镶嵌于石柱之上，有的高大嶙峋，如奇禽猛兽站立其中蔚为壮观！下一站是瓜达洛普山国家公园，德克萨斯州最高的山峰瓜达洛普山就位于其中，高约2667米，雄伟无比。绵延不绝的山脉、深邃的峡谷和神秘的洞穴使其成为美国最壮丽的国家公园之一。园内的生态多样化，公园的西部是一望无际的奇瓦瓦沙漠，东部则是令人心旷神怡的大草原风光，截然不同的风光让人感叹大自然的神奇，无穷的魅力让人赞叹不已！下午前往久负盛名的圣泽维尔大教堂，这是公认保持最好的西班牙殖民时期的建筑，教堂的内部充满了神奇的原始雕像和壁画，让人感觉仿佛倒流到18世纪一样。夜宿土桑。住宿：Holida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沙漠博物馆-生物圈2号-救赎山-大盐海-棕榈泉早上出发，前往沙漠博物馆，这里是最受欢迎的景点。她更像是一个集动物园、植物园、生态研究为一体的自然中心，博物馆中有超过300种的动物与1200种植物，不仅深具教育性，更是博物馆广受欢迎的原因。随后前往大名鼎鼎的生物圈2号，它被用于测试人类是否能在以及如何在一个封闭的生物圈中生活和工作，也探索了在未来的太空殖民中封闭生态系统可能的用途。下午前往著名的网红景点—救赎山！一个人，一部车，几百万加仑的油漆，30年如一日，于是便有了救赎山。在这里呼吸自由的空气，感受信仰的执着，拍一张永恒的照片留念！途径浩瀚无边的大盐海，抵达沙漠绿洲—棕榈泉。夜宿棕榈泉温泉度假村。酒店内有天然温泉，泉水富含大量矿物质，浸泡其中可以放松您的身心，洗去几天来的疲倦。同时温泉水可以促进皮肤吸收矿物质、去除毒素、美容养颜！（请自备泳衣）住宿：MiracleSpringsResort&amp;amp;Sp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约书亚树国家公园-棕榈泉星光大道-洛杉矶早上前往约书亚树国家公园，这里不仅有巨砾扶壁、岩石山地、淘金遗迹，还有点缀着古怪树木的沙漠平原。约书亚树生长在生态交替区—海拔较高的莫哈韦沙漠与海拔较低的科罗拉多沙漠交汇处。海拔高低相交使得生态交替区内形成令人惊异的沙漠植物群，其中就包括约书亚树这种外形奇异的树木。从辉煌壮观的日落到繁星满天的夜晚，约树亚树始终都散发出苍凉的美。下午前往棕榈泉最热闹的地方—星光大道，很多名人明星都在这里留下足迹。这里店铺林立，有很多特色的酒吧、餐厅、商店。在这里享用午餐，并度过一个惬意的下午，傍晚返回洛杉矶，结束我们难忘的美南阳光国家公园深度行程。</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私家旅游用车；专业司导服务；商业车险；行程所含酒店住宿。</w:t>
            </w:r>
          </w:p>
        </w:tc>
      </w:tr>
      <w:tr>
        <w:trPr/>
        <w:tc>
          <w:tcPr>
            <w:tcW w:w="800" w:type="dxa"/>
            <w:vAlign w:val="center"/>
          </w:tcPr>
          <w:p>
            <w:pPr/>
            <w:r>
              <w:rPr>
                <w:b/>
                <w:bCs/>
              </w:rPr>
              <w:t xml:space="preserve">费用不包含</w:t>
            </w:r>
          </w:p>
        </w:tc>
        <w:tc>
          <w:tcPr>
            <w:tcW w:w="8600" w:type="dxa"/>
            <w:vAlign w:val="center"/>
          </w:tcPr>
          <w:p>
            <w:pPr/>
            <w:r>
              <w:rPr/>
              <w:t xml:space="preserve">司导服务费；个人费用（如餐费，电话费，收费电视等一切个人消费）；行程中的必付项目；行程中的自费项目；*司导服务费：每人每天$12*仙人掌国家公园门票：$25/车+$15每人*大水晶钟乳石洞国家公园门票：$15/人*瓜达洛普山国家公园门票：$10/人*约书亚树国家公园门票：$25/车+$15每人*沙漠博物馆：$21.95/人，$9.95/小孩3-12岁*生物圈2号：$25/车*午晚餐*费用由客人在团上支付</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2026-08-14T16:00:08+08:00</dcterms:created>
  <dcterms:modified xsi:type="dcterms:W3CDTF">2026-08-14T16:00:08+08:00</dcterms:modified>
</cp:coreProperties>
</file>

<file path=docProps/custom.xml><?xml version="1.0" encoding="utf-8"?>
<Properties xmlns="http://schemas.openxmlformats.org/officeDocument/2006/custom-properties" xmlns:vt="http://schemas.openxmlformats.org/officeDocument/2006/docPropsVTypes"/>
</file>