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2晚黄石-羚羊彩穴-布莱斯峡谷YZ 豪华团八日-行程单【君行天下】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天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拉斯维加斯→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天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葛兰峡谷（途经，车游包伟湖）→下羚羊彩穴（自费，90分钟）→马蹄湾（60分钟）→盐湖城晚上酒店：FairfieldInn&amp;amp;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天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精彩会一个个接踵而来！行程安排：盐湖城→黄石国家公园（3小时，前往调色板、大棱镜温泉、老忠实间歇泉、喷泉步道、牵牛花等景点，根据当天实际情况导游会有所调整，请以实际安排为准）晚上酒店：西黄石白牛酒店WhiteBuffaloWestYellowstone；或黄石江山旅馆YellowstoneCountryInn；或杜德&amp;amp;朗达普酒店Dude&amp;amp;Roundup；或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黄石国家公园（7小时，停留诺里斯间歇泉盆地、上梯田、巨象热泉、峡谷村、上瀑布、艺术家点、海登山谷、泥火山、钓鱼桥等景点，景点安排会根据当天实际情况有所调整）晚上酒店：黄石公园木屋酒店（免费升级，先到先得）或西黄石酒店或大天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黄石国家公园（40分钟，停留西拇指间歇泉盆地）→大提顿国家公园（60分钟）→杰克逊→鹿角公园（60分钟）→大盐湖（20分钟）→盐湖城温馨提示：黄石公园位于落基山脉之中，海拔约7000英呎；盛夏七八月早上温度有时只有4℃，请注意保暖下午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早晨前往犹他州参观议会大厦，宛如宫殿般的政府大楼是美国少有的几处不需要安检即可入内参观的州政府。随后前往摩门教的圣地圣殿广场，摩门教姊妹带领我们参观，并娓娓道来摩门教的教义以及发展的历史。行程安排：犹他州议会大厦（30分钟）→圣殿广场（40分钟）下午结束盐湖城的游览后，我们将前往沙漠明珠，有世界赌博娱乐之都美称的拉斯維加斯。到达后您可小憩片刻，亦可下赌场试试手气，傍晚可以自费参加夜游，看世界闻名的赌城大道，身处其中，金碧辉煌，纸醉金迷，灯红酒绿，载歌载舞。</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西峡谷（3小时，包含空中步道玻璃桥，可自费乘坐直升机游览大峡谷全景）→胡佛水坝（途经）→拉斯维加斯晚上酒店：Excalibur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早上来到著名的MM巧克力工厂和与其相连的仙人掌花园，在此不仅能一览世界著名MM巧克力繁复精良的制作工艺，还能免费品尝和购买各种新出炉的特色巧克力。仙人掌花园并不大，但这里的仙人掌种类繁多，几乎包括了美国西部所有的仙人掌品种，我们就像上了一堂生动的品鉴植物课。告别赌城，我们前往网红景点—七彩巨石阵。下午抵达奥特莱斯尽享购物的乐趣，傍晚时分抵达洛杉矶。行程安排：拉斯维加斯→巧克力工厂/仙人掌花园（50分钟）→七彩巨石阵（30分钟）→奥特莱斯（120分钟）→洛杉矶上午温馨提示：如您选择拉斯维加斯离团或者送机，将只能参加巧克力工厂/仙人掌花园的行程，剩余行程无法参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项目名称包含天数价格说明描述8天团座位加收费用导游根据行程安排每人：$100.00；限大巴前三排10个座位YZ必付费用YZMandatoryFee导游根据行程安排每人：$150.00；包含：黄石国家公园、大提顿国家公园、大盐湖、马蹄湾，燃油费下羚羊峡谷LowerAntelopeCanyon导游根据行程安排成人：$90.00；儿童（4-12岁）：$70.00；儿童（3岁以下）：$20.00；包含当地接送及向导服务费西峡谷直升机GrandCanyonWestRimHelicopterTour导游根据行程安排每人：$251.00；3岁以上同价西峡谷直升机+游船GrandCanyonWestRimHelicopterTour+RiverCruise导游根据行程安排每人：$255.00；3岁以上同价西峡谷+玻璃桥一日游GrandCanyon+Skywalk1-DayTour导游根据行程安排成人：$135.00；老人：$135.00；儿童：$135.00；含西峡谷门票、玻璃桥、简餐。大人小孩同价。拉斯维加斯城市夜游LasVegasNightTour导游根据行程安排每人：$45.00；占座位同价拉斯维加斯夜游直升机LasVegasnighttourwithhelicopter导游根据行程安排每人：$139.00；儿童需3岁以上成人秀Fantasyshow导游根据行程安排每人：$85.00；需18岁以上太阳剧团欧秀OShow导游根据行程安排每人：$238.00；儿童需5岁以上戴维魔术秀(A区)DavidCopperfieldshow导游根据行程安排每人：$175.00；儿童需5岁以上戴维魔术秀(B区)DavidCopperfieldshow导游根据行程安排每人：$160.00；儿童需5岁以上大卫魔术秀(C区)DavidCopperfield导游根据行程安排每人：$150.00；儿童需5岁以上大卫魔术秀(D区)DavidCopperfieldshow导游根据行程安排每人：$123.00；儿童需5岁以上猛男秀ThunderfromDown导游根据行程安排成人：$90.00；需18岁以上，限周日、一、三、四太阳剧团-爱BeatlesLove导游根据行程安排每人：$133.00；儿童需5岁以上</w:t>
            </w:r>
          </w:p>
        </w:tc>
      </w:tr>
      <w:tr>
        <w:trPr/>
        <w:tc>
          <w:tcPr>
            <w:tcW w:w="800" w:type="dxa"/>
            <w:vAlign w:val="center"/>
          </w:tcPr>
          <w:p>
            <w:pPr/>
            <w:r>
              <w:rPr>
                <w:b/>
                <w:bCs/>
              </w:rPr>
              <w:t xml:space="preserve">温馨提示</w:t>
            </w:r>
          </w:p>
        </w:tc>
        <w:tc>
          <w:tcPr>
            <w:tcW w:w="8600" w:type="dxa"/>
            <w:vAlign w:val="center"/>
          </w:tcPr>
          <w:p>
            <w:pPr/>
            <w:r>
              <w:rPr/>
              <w:t xml:space="preserve">退改说明木屋黄石团系列行程开始前违约金（占比公布零售价）出发前7日(含)内100%出发前8日(含)至14日(含)70%出发前15日(含)至45日(含)50%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预订须知预定须知：1.18岁以下未成年人或儿童必须由成人陪伴参团。单独旅行的未成年人或儿童不能参加纵横海鸥的旅游团。2.请在预定时务必提供准确、完整的信息，包括姓名、性别、有效的联系方式（最好是手机，如有问题，方便通知）、准确的航班信息或参团地点等，以免产生预定错误，影响出行。如因您提供错误信息而造成损失，由您自行承担。3.北美酒店有不同的房间类型，例如一张King/QueenSize的大床房或两张DoubleSize的双床房。每个房间可合法住宿的最多人数在2到4人，包括成人和儿童。另外每个酒店都有不同的收取押金的方式，需要参团客人根据不同规定给予配合。纵横海鸥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纵横海鸥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休息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报名参团前请提前联系纵横海鸥获取相关政策信息。若没有及时通知，我司不能保证为客人提供轮椅升降巴士或安排合适的座位。10.纵横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11.05/20/2022-10/08/2022期间周三出发的班期，提前30天预定将有机会免费升级一晚黄石湖木屋酒店，数量有限，先到先得，送完即止。木屋酒店售罄，将安排入住西黄石酒店：西黄石白牛酒店WhiteBuffaloWestYellowstone，黄石江山旅馆YellowstoneCountryInn，杜德&amp;amp;朗达普酒店Dude&amp;amp;Roundup，旅行者旅社TravelersLodge，大天空酒店TheLodgeatBigSky或同等级酒店。12.由于油价的大幅上涨，车辆使用成本大大增加，2022年4月1日起，纵横海鸥所有的巴士团产品需加收燃油附加费$5/人/天，请下单时和团费一起支付。出行须知：1.为保障行程顺利完整，游客有责任严格遵守导游给出的集合时间。如果距离集合时间超过十分钟，大巴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若有吸烟需要，请到专门的吸烟区。7.纵横海鸥的所有行程一律不允许带宠物和动物参团。8.紧急联系电话：（美国免费电话）+1(866)585-8747或+1(212)334-4222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2025-11-03T08:26:15+08:00</dcterms:created>
  <dcterms:modified xsi:type="dcterms:W3CDTF">2025-11-03T08:26:15+08:00</dcterms:modified>
</cp:coreProperties>
</file>

<file path=docProps/custom.xml><?xml version="1.0" encoding="utf-8"?>
<Properties xmlns="http://schemas.openxmlformats.org/officeDocument/2006/custom-properties" xmlns:vt="http://schemas.openxmlformats.org/officeDocument/2006/docPropsVTypes"/>
</file>