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纽约+费城+华盛顿特区+尼亚加拉瀑布+波士顿 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美国第一之旅TheFirstsofAmericaExplorationTour(Mandatory)成人：$55.00老人（65+岁）：$55.00儿童（3-12岁）：$45.00必付项目：尼亚加拉瀑布夜景游NiagaraFallsNightTour（Mandatory）成人（12+岁）：$45.00老人（65+岁）：$45.00儿童（0-12岁）：$35.00必付项目：纽约金融财富之旅NewYorkCityFortuneTour(Mandatory)成人：$58.50老人（65+岁）：$58.50儿童（3-12岁）：$48.50纽约早游NewYorkMorningTour成人：$50.00儿童（3-12岁）：$40.00罗斯福岛深度游RooseveltIslandIn-depthTour成人：$35.00老人（65+岁）：$35.00儿童（3-12岁）：$30.00包含单程缆车费用世贸中心观景台OneWorldObservatory成人：$53.35老人(65+岁)：$51.17儿童(6-12岁)：$46.82自由女神环岛游船LibertyCruise成人：$48.00老人（65+岁）：$42.50儿童（12岁以下）：$42.50现代艺术博物馆MuseumofModernArt成人：$30.00老人(65岁及以上)：$22.00兒童(16岁及以下)：$0.00备注：感恩节和圣诞节期间闭馆。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波士顿龙虾餐BostonLobsterMeal每人：$40.00尼亚加拉瀑布经典游NiagaraFallsClassicTour成人：$75.00老人（65+岁）：$75.00儿童（3-12岁）：$65.00包含：旋涡州立公园+风之洞+雾中少女号观瀑船/古堡州立公园</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2026-10-10T14:50:29+08:00</dcterms:created>
  <dcterms:modified xsi:type="dcterms:W3CDTF">2026-10-10T14:50:29+08:00</dcterms:modified>
</cp:coreProperties>
</file>

<file path=docProps/custom.xml><?xml version="1.0" encoding="utf-8"?>
<Properties xmlns="http://schemas.openxmlformats.org/officeDocument/2006/custom-properties" xmlns:vt="http://schemas.openxmlformats.org/officeDocument/2006/docPropsVTypes"/>
</file>