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【金榜怡享】浪漫法国4-7人小众团丨米兰+摩纳哥+尼斯+圣特罗佩+阿尔勒+阿维尼翁+里昂+夏慕尼+博讷+巴黎 11天9晚游-行程单【君行天下】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怀着轻松愉快的心情，行囊中装满无限憧憬，请您自行前往居住地所在的机场，跨洋航机带您前往时尚都市米兰。三餐自理，夜宿飞机上。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中午抵达米兰马尔彭萨机场（MXP），参团当日免费接机时间为9:00-21:00，此为导游接到客人离开机场的时间。一个订单内最多可免费接两个不同的航班。如您航班超出免费接机时间范围，付费接机价格为：$150单程。17:00前抵达的航班，可以参加约2小时夜游米兰的项目，参观米兰的几大标志性建筑&amp;mdash;米兰大教堂、埃马努埃莱二世长廊和略带传奇性色彩的斯卡拉歌剧院。17:00后抵达的航班，接机后直接送客人前往酒店。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斯卡拉大剧院LaScala】斯卡拉大剧院位于埃马努埃莱二世长廊的正后方，连接斯卡拉广场，广场中间矗立着达芬奇的雕像。这座略带传奇性色彩的歌剧院，被看成是美的化身。第二次世界大战期间，剧院遭到轰炸，整个演出大厅片瓦无存。战后，意大利政府拨出巨资，以当时高的标准重建，将其建成了世界美的剧院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著名的度假胜地&amp;mdash;摩纳哥，这里依山傍海，景色宜人，因世界著名的蒙特卡罗大赌场而得名&amp;ldquo;赌博之国&amp;rdquo;，许多名流均选择于此地定居。随后，我们将前往位于尼斯与摩纳哥中间的小镇埃兹，Fragonard香水工厂悬于海上，它生产的香水、肥皂和化妆品，供于周围城市和世界各地。最后，我们将到达蔚蓝的海滨小镇尼斯，体验蓝色海岸的魅力所在。行程安排：米兰&amp;rarr;摩纳哥（60分钟）&amp;rarr;埃兹小镇（30分钟）&amp;rarr;尼斯&amp;rarr;尼斯老城区（30分钟）&amp;rarr;英国人散步大道（30分钟）&amp;rarr;马塞纳广场（30分钟）&amp;rarr;天使湾（30分钟）景点介绍：【埃茲小镇Eze】埃兹是建于中世纪的古老石头小镇，被誉为是&amp;ldquo;法国最美的乡村之一&amp;rdquo;。这个村庄建造房屋的方式很独特，是在陡峭岩壁上建造的，很像鹫筑巢的方式，所以又有&amp;ldquo;鹫巢村&amp;rdquo;之称。漫步在小镇曲折狭窄的石板路上，处处感受小镇迷人的景致。【尼斯Nice】尼斯位于法国东南部，是欧洲乃至全世界最具魅力的海滨度假圣地之一。蔚蓝的地中海与巍峨的阿尔卑斯山是这座城市永恒的地标，神圣的古罗马历史文化、普罗旺斯薰衣草田散发出的浪漫芬芳，以及带有异域风情的地中海美食，无论从哪个角度，尼斯都是法国人心中绝对的度假天堂。【尼斯老城区OldNice】尼斯老城区到处都是充满意大利风格的古老建筑，建筑物颜色鲜艳明亮，小巷随小山丘高低曲折，那些藏在小巷中的特色小店、百年餐厅和酒吧总是给游人带来无限惊喜。【英国人散步大道PromenadedesAnglais】英国人散步大道由尼斯的英国殖民者于1822年修建，全长5公里，紧邻天使湾，连接尼斯机场和城堡丘陵。大道常年有棕榈树装点，两侧遍布名品店和豪华酒店。19世纪大数目的英国人为躲避酷寒的冬季选择尼斯天使湾为度假目的地。英国人刘易斯・卫在1820年发起社会募捐，将当时只有2米宽的步行街修建成如今规模的大道，并将&amp;ldquo;英国人ANGLAIS&amp;rdquo;作为大道的名字。【马塞纳广场PlaceMassena】马塞纳广场是尼斯比较热闹的广场之一，始建于18世纪30年代左右，现连接尼斯老城与新城。广场北半部为长方形，南半部为半圆形，地面由黑白两色石块形成格子形状。广场两侧是商店、餐厅和咖啡馆等。广场上设有一个大型喷泉，喷泉上的青铜装饰象征太阳系的各大行星，以及由西班牙艺术家霍姆&amp;middot;普伦萨设计的7座雕塑代表7个大洲。【天使湾BayofAngels】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电影之城&amp;mdash;戛纳，驻足电影节的会场前，感受星光灿烂的节日盛况。随后，我们将前往被称为&amp;ldquo;地中海明珠&amp;rdquo;的圣特罗佩，这里坐拥法国最美丽的沙滩，您可以在沙滩上尽情享受明媚的阳光和蓝色的海浪。最后，我们将驱车前往欧洲文化重镇艾克斯，沉浸在浓浓的艺术气息之中。行程安排：尼斯&amp;rarr;戛纳小镇（60分钟）&amp;rarr;圣特罗佩（60分钟）&amp;rarr;艾克斯（30分钟）景点介绍：【戛纳Cannes】戛纳位于法国南部港湾城市尼斯附近，是地中海沿岸风光明媚的休闲小镇。戛纳小城依偎在青山脚下，濒临地中海之滨，占据了得天独厚的地理位置。当今世界最具影响力、最顶尖的国际电影节之一的戛纳国际电影节每年五月中旬在此举办。驻足于戛纳电影节的会场前，犹如身历其境，置身于明星云集，星光灿烂的盛况之中。【圣特罗佩Saint-Tropez】这座位于蔚蓝海岸的小城，号称拥有法国最美丽的海滩。阳光、海滩、川流不息的人群和船只，在今天以富翁的消暑天堂而闻名于世。圣特罗佩代表了蔚蓝海岸流光溢彩的生活方式，是一个名副其实的温柔乡，也是一颗地中海珍宝！【艾克斯Aix】法国人评选的法国非常适合生活的城市之一，中世纪时更是普罗旺斯首府。现为欧洲文化重镇，很多出名的画家、音乐家和诗人，如被人尊称为&amp;ldquo;现代绘画之父&amp;rdquo;的塞尚和作家佐拉都出身于此。闲坐于镇上，您可自行点杯咖啡，沉浸在艺术气息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普罗旺斯西南端的小城阿尔勒，探访这里的古罗马竞技场和梵高咖啡馆，感受阿尔勒城&amp;ldquo;生如夏花之绚烂&amp;rdquo;的热情与活力。之后，我们将参观举世闻名的加尔水道桥，它被誉为人类创造力的杰作，1985年入选世界遗产。最后，我们将在&amp;ldquo;教皇之城&amp;rdquo;阿维尼翁结束一天的行程。行程安排：艾克斯&amp;rarr;阿尔勒&amp;rarr;阿尔勒古罗马竞技场（外观，30分钟）&amp;rarr;梵高咖啡馆（外观，30分钟）&amp;rarr;加尔桥（自费，60分钟）&amp;rarr;阿维尼翁&amp;rarr;教皇宫殿（外观，30分钟）&amp;rarr;阿维尼翁断桥（30分钟）景点介绍：【阿尔勒Arles】阿尔勒位于法国东南部，属普罗旺斯-阿尔卑斯-蓝色海岸大区罗讷河口省，马赛西北72公里处。西罗马帝国时称阿尔特。公元前103年有运河与地中海相连。公元46年，阿尔勒在古罗马帝国凯撒大帝统治下成为退休军人定居城市，被誉为"高卢人的小罗马"，继而在基督教发展初期成为重要的宗教中心。人们向往阿尔勒，除了向往它在湛蓝晴空下的地中海海风、它的古罗马艺术遗产，最重要的还有梵高笔下那一片无边无垠的向日葵花海。【阿尔勒古罗马竞技场ArlesAmphitheatre】阿尔勒古罗马竞技场建立于公元1世纪末罗马帝国统治时期，是一坐可容纳2万人的巨型竞技场，也是阿尔勒的标志性建筑。目前的阿尔勒竞技场以斗牛著称，而且至今还在使用，是如今法国为数不多的能看到斗牛的地方之一，这对于斗牛迷非常具有吸引力，经常是一票难求。【梵高咖啡馆VanGoghCafe】由于梵高在阿尔勒生活的那些年中创作了不少与这座小城息息相关的美术作品，因此这里的很多建筑都成了纪念这位画家的景点，梵高咖啡馆便是其中一处。这里是梵高名画《夜间咖啡馆》的取景地，如今仍保留着和当年画上一模一样的外貌，虽然这里依旧是家咖啡馆，但是由于身为景点所以这里的消费可不低。【加尔桥PontduGard】加尔桥总长360米，高达48.77米，由每层6、11和47个大小各异的拱形桥孔重迭组成，最大跨度24.52米，另外还有50千米长的输水道。加尔桥无论在桥梁工程史上还是建筑艺术史上都堪称佳作的水利工程。1985年，加尔桥作为文化遗产被列入《世界遗产名录》。5歐元紙幣上的圖案就是加爾水道橋！【阿维尼翁Avignon】阿维尼翁位于普罗旺斯的中心地区，是法国东南部最重要的城市之一。由于教皇的迁居，阿维尼翁也成为了教徒们的朝拜圣地，被称为&amp;ldquo;教皇之城&amp;rdquo;。城内保存有很多宗教建筑，其中包括著名的教皇宫。【阿维尼翁教皇宫PalaceofthePopes】教皇宫是座落于法国南部城市阿维尼翁的一座古老宫殿，欧洲最大、最重要的中世纪哥特式建筑。教皇宫分旧殿和新殿两部分。旧殿朴实无华，属罗马建筑风格；新殿富丽堂皇，为典型的哥特式建筑。教皇宫不仅是教皇的宫殿，也是一座要塞。【阿维尼翁断桥AvignonBridge】阿维尼翁断桥是一座著名的中世纪桥梁，1668年特大洪水后，这座桥的大部分被冲毁，不再被使用。这座被冲断的桥，更具有一种残缺美，让许多人所痴迷。走到断桥边，看着落日下的断桥，它没有那么破败，桥边长满了薰衣草，而紫色的草尖轻抚着古老的断桥。琼瑶阿姨的作品《又见一帘幽梦》曾在此取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走近历史名城格里尼昂和里昂，在古老的村庄和城市里自由穿梭，一砖一石，一瓦一木，所见之景，所过之处都是历史的见证。行程安排：阿维尼翁&amp;rarr;格里尼昂（60分钟）&amp;rarr;里昂（90分钟）景点介绍：【格里尼昂Grignan】格里尼昂是罗讷阿尔卑斯地区的古老村庄，是法国南部最重要的文艺复兴建筑之一。石砌的村舍围绕着一座山丘攀缘上升，山顶为规模宏大的格里尼昂古堡。几乎所有建筑都是石料的本色，与山体岩石色调相融，远眺望去，整个村庄仿佛是从这座山丘生长而出。山下有熏衣草花田环抱（熏衣草花期在7月中下旬左右），微微起伏的丘陵铺满了一片又一片沁人心脾的紫，飘散着法国南独有的清香。【里昂Lyon】位于法国东南部的里昂，是一座历史悠久的城市，是小王子的作者圣艾修伯里的故乡。里昂的城市建筑和各个历史时期的大量精美古建筑生动诠释了它悠久的历史。1998年，里昂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背倚阿尔卑斯山，头枕安纳西湖，绿水环城的安纳西老城。随后，登上南针峰眺望欧洲最高峰的勃朗峰，畅游知名的滑雪胜地夏慕尼。一次性打卡三大山地美景，享受大自然的纯净之美。行程安排：里昂&amp;rarr;安纳西（60分钟）&amp;rarr;南针峰（自费，2小时）&amp;rarr;夏慕尼小镇（30分钟）景点介绍：【安纳西Annecy】安纳西位于阿尔卑斯山山脚，因为面朝安纳西湖，四季阳光充沛，人们称其为&amp;ldquo;阿尔卑斯山的阳台&amp;rdquo;。法国启蒙思想家卢梭曾说，他在安纳西度过了一生中&amp;ldquo;最美好的12年&amp;rdquo;。安纳西老城保留了17世纪的大部分原貌，古老的石板路仍是中世纪的模样，现在大部分都开辟为步行街了。沿河的小街上都是露天咖啡馆、纪念品商店、旅店和餐馆，而楼房的拱廊前和过河的桥头上种满了鲜花，构成了安纳西老城浓烈的旅游景观。【南针峰NeedleoftheMid-day】南针峰是法国阿尔卑斯山勃朗峰的一座山峰，海拔3842米，夏慕尼的著名标志之一。山峰的名称按字面翻译为&amp;ldquo;正午的针&amp;rdquo;，指在夏慕尼眺望南针峰，正午时分太阳刚好到达峰顶。【夏慕尼小镇Chamonix-Mont-Blanc】欧洲第一峰下的鲜花小镇夏慕尼坐落在欧洲屋脊阿尔卑斯山最高峰勃朗峰脚下。无论是夏季还是冬季，壮丽的自然风光使它成为理想的旅游目的地之一，来这里体会阿尔卑斯山的震撼。夏慕尼是欧洲著名的滑雪胜地之一，这里是世界第一届冬季奥运会的举办地。漫步小镇，在雪峰的映衬下，湛蓝的天，风格各异的建筑，将夏慕尼称之为&amp;ldquo;世外桃源&amp;rdquo;一点也不为过。</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我们首先要前往依云水的发源地依云小镇，品尝来自阿尔卑斯山的馈赠&amp;mdash;依云山泉水。随后前往博讷游玩，参观电影《虎口脱险》里修道院的原型&amp;mdash;主宫医院。最后前往勃艮第葡萄酒庄，您不但可以品尝纯酿美酒，还可以欣赏法国庄园的秀丽美景。行程安排：夏慕尼&amp;rarr;依云小镇（30分钟）&amp;rarr;博讷（60分钟，可自费参加勃艮第酒庄品酒行程）景点介绍：【依云小镇EvianTown】依云小镇拥有经过至少15年冰川岩层过滤、来自于阿尔卑斯山的泉水，是依云水的发源地，也是世界上唯一一个可以免费品尝依云水的地方。在依云小镇上有4个公共饮水点，依云水长年累月地流淌着，供免费饮用。【博讷Beaune】博讷位于一片葡萄田连绵不断的丘陵地带，是一座展现了温和的气候和大自然带来的恩惠的城镇。于15世纪建在这里的主宫医院使这座城市声名远播，而且这里还是著名的葡萄酒产地。主宫医院也拥有葡萄田，并凭借葡萄田的收益无偿地对病人进行救治。</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自由的浪漫之都巴黎，参观世界三大博物馆之一的卢浮宫。它是法国古典主义时期最珍贵的建筑物之一，以收藏丰富的古典绘画和雕刻而闻名于世。之后，前往DFS莎玛丽丹巴黎店，您可以在这里自由购物，享受买买买的乐趣。行程安排：博讷&amp;rarr;巴黎&amp;rarr;卢浮宫（自费，90分钟）&amp;rarr;DFS莎玛丽丹巴黎店（3小时）特别说明：若逢卢浮宫周二闭馆，景点顺序将相应调整，敬请谅解。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DFS莎玛丽丹巴黎店DFSSamaritaimeParis】全球领先的旅游零售商DFS集团位于巴黎市中心，店内汇聚奢华、现代且前卫的商品，涵盖美妆、时装、腕表及珠宝等类别。著名的里沃利街及新桥为顾客呈献经典怡人环境，更可在此俯瞰塞纳-马恩省河美景。</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凡尔赛宫（自费，90分钟）&amp;rarr;巴黎凯旋门（外观，30分钟）&amp;rarr;香榭丽舍大道（30分钟）&amp;rarr;巴黎协和广场（30分钟）&amp;rarr;埃菲尔铁塔（外观，30分钟）&amp;rarr;奥斯曼大道（2小时）特别说明：若逢凡尔赛宫周一闭馆，景点顺序将相应调整，敬请谅解。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法国之行，我司可将客人送往巴黎夏尔&amp;middot;戴高乐国际机场（CDG）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1.九晚欧洲散拼3-4星酒店，Booking评分7.0或以上；2.酒店内早餐；3.当地中文司兼导服务；4.奔驰8-9座商务车。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小费等个人消费）；6.以上服务内容中未提及的其他费用。自费项目项目名称价格说明描述加尔桥PontduGard每人：€35.00所需时间：1小时左右南针峰NeedleoftheMid-day每人：€100.00所需时间：1.5小时左右勃艮第酒庄品酒WineryTourandWineTasting每人：€55.00所需时间：1小时左右卢浮宫LouvreMuseum每人：€65.00所需时间：1.5小时左右法国：巴黎凡尔赛宫（不含后花园）PalaceofVersailles每人：$88.00所需时间：1.5小时左右门票资源紧张，强烈建议您提前预订！</w:t>
            </w:r>
          </w:p>
        </w:tc>
      </w:tr>
      <w:tr>
        <w:trPr/>
        <w:tc>
          <w:tcPr>
            <w:tcW w:w="800" w:type="dxa"/>
            <w:vAlign w:val="center"/>
          </w:tcPr>
          <w:p>
            <w:pPr/>
            <w:r>
              <w:rPr>
                <w:b/>
                <w:bCs/>
              </w:rPr>
              <w:t xml:space="preserve">温馨提示</w:t>
            </w:r>
          </w:p>
        </w:tc>
        <w:tc>
          <w:tcPr>
            <w:tcW w:w="8600" w:type="dxa"/>
            <w:vAlign w:val="center"/>
          </w:tcPr>
          <w:p>
            <w:pPr/>
            <w:r>
              <w:rPr/>
              <w:t xml:space="preserve">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2026-11-05T07:04:25+08:00</dcterms:created>
  <dcterms:modified xsi:type="dcterms:W3CDTF">2026-11-05T07:04:25+08:00</dcterms:modified>
</cp:coreProperties>
</file>

<file path=docProps/custom.xml><?xml version="1.0" encoding="utf-8"?>
<Properties xmlns="http://schemas.openxmlformats.org/officeDocument/2006/custom-properties" xmlns:vt="http://schemas.openxmlformats.org/officeDocument/2006/docPropsVTypes"/>
</file>