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洛杉矶+拉斯维加斯+下羚羊彩穴+大提顿国家公园+黄石国家公园+总统山+疯马巨石+盐湖城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必付项目，60分钟）&amp;rarr;黄石国家公园（必付项目，3小时，游览西拇指、老忠实、大棱镜、调色板、小饼干盆地等景点，根据当天实际情况导游会有所调整，请以实际安排为准）&amp;rarr;西黄石特别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吉莱特。行程安排：西黄石&amp;rarr;黄石国家公园（4小时，停留诺里斯间歇泉、上瀑布、艺术家点等景点，途經海登山谷、泥火山、钓鱼桥，根据当天实际情况导游会有所调整）&amp;rarr;吉莱特特别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吉莱特&amp;rarr;魔鬼峰（必付项目，90分钟）&amp;rarr;总统山（必付项目，90分钟）&amp;rarr;疯马巨石（必付项目，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巨石MountRushmoreNationalMemorial】总统巨石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景点介绍：【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View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必付项目，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景点介绍：【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景点介绍：【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MB必付费用MBMandatory每人：$200.00包含：黄石国家公园、大提顿国家公园、马蹄湾、大盐湖、总统巨石、疯马巨石、魔鬼峰、燃油费、拉斯网红欢迎招牌打卡&amp;amp;M豆巧克力世界&amp;amp;可口可乐主题店。下羚羊彩穴LowerAntelopeCanyon01/01/2026前：成人（4岁及以上）：$98.0001/01/2026起：成人（4岁及以上）：$105.00儿童（0-3岁）：$20.00包含当地接送及向导服务费拉斯维加斯夜景游LasVegasNightViewTour每人：$50.00占座位同价拉斯维加斯夜游直升机LasVegasNightTourwithHelicopter每人：$159.00包含：接送服务+10-12分钟直升飞机体验；年龄限制：儿童需3岁以上预订须知：该自费项目最大限制体重为300磅/人，若您的体重超出安全范围，不建议参加此项活动。若您仍要参加，可能会面临现场被直升机公司收取额外费用或劝退的情况，额外收取的费用需您自行承担；如您被劝退，预先支付的费用我司可退还给您。云霄酒店旋转餐厅晚餐DinneratTopoftheWorld,theSTRATHotel【现付】每人：$140.00费用包含：前菜、正餐、甜品、不限量无酒精饮品（酒精饮料需自费）、座位费、税、服务费、餐后观景台观光。预定须知：1、此自费项目只接受团上现付；2、由于餐厅座位有限，请您于用餐当天14:00前向导游预订；3、根据餐厅规定，需于16:00到18:00之间抵达餐厅（导游将根据实际交通状况协助安排）；4、若因不可抗力因素（如严重塞车、天气影响等）导致无法如期入场，我们将为您安排退款。成人秀FantasyShow【现付】每人：$85.00秀票价格会有浮动，所有价格请以实际预定当天为准。太阳剧团KA秀KAShow【现付】每人：$135.00秀票价格会有浮动，所有价格请以实际预定当天为准。大卫魔术秀(A区)DavidCopperfieldShow【现付】每人：$175.00秀票价格会有浮动，所有价格请以实际预定当天为准。大卫魔术秀(B区)DavidCopperfieldShow【现付】每人：$160.00或$165.00秀票价格会有浮动，所有价格请以实际预定当天为准。大卫魔术秀(C区)DavidCopperfieldShow【现付】每人：$150.00或$155.00秀票价格会有浮动，所有价格请以实际预定当天为准。大卫魔术秀(D区)DavidCopperfieldShow【现付】每人：$123.00或$128.00秀票价格会有浮动，所有价格请以实际预定当天为准。猛男秀ThunderfromDown【现付】成人：$90.00秀票价格会有浮动，所有价格请以实际预定当天为准。蓝人秀BlueManGroup【现付】每人：01/01/2026前：$110.00每人：01/01/2026起：$99.00秀票价格会有浮动，所有价格请以实际预定当天为准。帝王争霸秀（含晚餐）TournamentofKings【现付】每人：$106.00此项目不可提前预定，需在团上找导游报名。秀票价格会有浮动，所有价格请以实际预定当天为准。迈克尔杰克逊模仿秀MichaelJacksonOne【现付】每人：$160.00秀票价格会有浮动，所有价格请以实际预定当天为准。拉斯维加斯沙场射击LasVegasSandsShooting【现付】三枪套餐（共55发子弹）：$160.00五枪套餐（共80发子弹）：$200.00温馨提示：1.患有心脏病、背部疾病、精神疾病及听力有损伤者无法参加本项目。2.本项目限7岁及以上儿童参与，7-18岁儿童体验本项目需有监护人陪同。3.此项目不可提前预定，需客人在团上直接找导游报名。飞跃拉斯维加斯FlyOverLasVegas成人：01/01/2026前：$32.00；01/01/2026起：$34.00儿童（12岁及以下）：01/01/2026前：$28.00；01/01/2026起：$24.00儿童身高限制：须高于40英寸（1.016米），必须有成人或监护人（14岁或以上）陪同</w:t>
            </w:r>
          </w:p>
        </w:tc>
      </w:tr>
      <w:tr>
        <w:trPr/>
        <w:tc>
          <w:tcPr>
            <w:tcW w:w="800" w:type="dxa"/>
            <w:vAlign w:val="center"/>
          </w:tcPr>
          <w:p>
            <w:pPr/>
            <w:r>
              <w:rPr>
                <w:b/>
                <w:bCs/>
              </w:rPr>
              <w:t xml:space="preserve">温馨提示</w:t>
            </w:r>
          </w:p>
        </w:tc>
        <w:tc>
          <w:tcPr>
            <w:tcW w:w="8600" w:type="dxa"/>
            <w:vAlign w:val="center"/>
          </w:tcPr>
          <w:p>
            <w:pPr/>
            <w:r>
              <w:rPr/>
              <w:t xml:space="preserve">温馨提示：如您选择拉斯维加斯离团或者送机，将只能参加拉斯网红欢迎招牌打卡&amp;amp;M豆巧克力世界&amp;amp;可口可乐主题店（必付項目）和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2026-07-19T06:10:13+08:00</dcterms:created>
  <dcterms:modified xsi:type="dcterms:W3CDTF">2026-07-19T06:10:13+08:00</dcterms:modified>
</cp:coreProperties>
</file>

<file path=docProps/custom.xml><?xml version="1.0" encoding="utf-8"?>
<Properties xmlns="http://schemas.openxmlformats.org/officeDocument/2006/custom-properties" xmlns:vt="http://schemas.openxmlformats.org/officeDocument/2006/docPropsVTypes"/>
</file>