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【金榜怡享】迈阿密+西锁岛+罗德岱堡+奥兰多 11日游-行程单【君行天下】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美国南部度假天堂&amp;mdash;&amp;mdash;迈阿密&amp;amp;罗德岱堡，我们将在此开始接下来的美好旅程。热情的导游将等候您的到来，并安排您搭乘班车前往酒店办理入住。参团当日免费接的地点参团当日免费接的时间点迈阿密国际机场（MIA）14:00、17:00、21:00罗德岱堡国际机场（FLL）13:00、16:00、20:00迈阿密码头（POM）10:00、12:00PM罗德岱堡码头（POE）11:00备注：1.免费接机时间点为客人在乘坐的航司取行李处拿到行李后与我司工作人员汇合时间，逾时不候。2.付费接机服务：21:01-23:00迈阿密国际机场（MIA）：前两人$80，第三人起每多一人多加$10每人（此报价不含接机服务费$6每人）。罗德岱堡国际机场（FLL）：前两人$120，第三人起每多一人多加$10每人（此报价不含接机服务费$6每人）。3.免费接机时间和付费接机时间以外到达的客人，请自行打车前往酒店。4.免费时间以外付费接送码头标准：1-4人$100，5-6人$120，7-10人$150。5.14:00接到的客人将有机会前往迈阿密最大名牌折扣商场DolphinMall（车费：$15/人/单程，3小时左右）购物。6.16:00前抵达罗德岱堡国际机场（FLL）及17:00前抵达迈阿密国际机场（MIA）的客人，可自费参加夜游项目（游览时间2小时左右）。针对迈阿密夜游座位的操作：1)夜游项目如提前预定，两人即成团，保证出发。2)如果客人抵达后报名参加夜游，我司会根据实际车辆安排的情况决定是否成团。景点介绍：【迈阿密风情夜游MiamiSouthBeachNightTour】夜游行程主要包括漫步时尚的林肯路和夜游南海滩。林肯大道（LincolnRoad）是迈阿密一条著名的步行街，绿树成排，到处是电影院、商店、酒吧、水烟店、街头摊贩和热辣的比基尼。位于迈阿密南端的南海滩(SouthBeach)则是北美最著名的海滩之一，面朝大西洋的海滨大道上聚集了上百家的酒吧、餐馆、夜总会、豪华酒店以及各式精品店。这里丰富的夜生活吸引无数Party党前来聚会，是迈阿密当之无愧的&amp;ldquo;派对海滩&amp;rdquo;。夜风吹拂椰树林，我们将带您一览南海滩夜晚风情。车子将途经被称为迈阿密的&amp;ldquo;公园大道&amp;rdquo;的Brickell大道，迈阿密热火队的主场&amp;mdash;&amp;mdash;美航球馆，被列入美国国家历史遗迹名录的自由塔，迈阿密会展中心和犹太人纪念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阿诺施瓦辛格的&amp;ldquo;真实的谎言&amp;rdquo;的拍摄地，七英里桥（停靠拍照）&amp;rarr;西锁岛自由活动（180分钟，可自费参观海明威的故居）自由活动推荐与说明：在西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amp;ldquo;美国大陆最南端&amp;rdquo;的地标合影留念。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迈阿密以北，负有盛名的&amp;ldquo;世界游艇之都&amp;rdquo;-罗德岱堡，您将游览&amp;ldquo;美国的威尼斯&amp;rdquo;欣赏两岸的豪宅，同时您还可以漫步在美国十大海滩之一的罗德岱堡海滩。接着将前往美国南部唯一一个集驾车以及步行体验于一体的野生动物王国，与近千头野兽近距离接触。随后我们将经过西棕榈滩市去往棕榈滩岛，作为&amp;ldquo;佛罗里达的文化之都&amp;rdquo;，前往棕榈海滩，领略大西洋的美景，海边的天价别墅不胜枚举。您在迈阿密段的行程结束后，导游将送您到车站乘坐美国当地的公共长途巴士前往奥兰多。奥兰多当地导游接到您之后，将送您前往酒店办理入住。09/01/2023起出发的班期，参团贵宾将乘坐新开通的佛州&amp;ldquo;光亮线&amp;rdquo;高速列车（座位默认选择Smart，可自费升级到Premium）从迈阿密前往奥兰多，全程约3.5小时左右。列车上提供免费WiFi，每个座椅上有Type-A或Type-C的插座，座位宽敞舒适，还可以欣赏沿途美景。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amp;rarr;乘坐佛州&amp;ldquo;光亮线&amp;rdquo;高速列车前往奥兰多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三和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乐园除外）；4.行程中所列主题乐园和特色一日游费用，说明如下：a.所选乐园和一日游的天数，与行程描述相同；b.如选择【肯尼迪航天中心一日游】费用包含:当日行程涉及的交通费用+肯尼迪航天中心门票；c.如选择【墨西哥湾一日游】费用包含：当日行程涉及的交通费用+观海豚快船船票。5.酒店早餐；6.迈阿密到奥兰多的&amp;ldquo;光亮线&amp;rdquo;高速列车Smart座位车票。</w:t>
            </w:r>
          </w:p>
        </w:tc>
      </w:tr>
      <w:tr>
        <w:trPr/>
        <w:tc>
          <w:tcPr>
            <w:tcW w:w="800" w:type="dxa"/>
            <w:vAlign w:val="center"/>
          </w:tcPr>
          <w:p>
            <w:pPr/>
            <w:r>
              <w:rPr>
                <w:b/>
                <w:bCs/>
              </w:rPr>
              <w:t xml:space="preserve">费用不包含</w:t>
            </w:r>
          </w:p>
        </w:tc>
        <w:tc>
          <w:tcPr>
            <w:tcW w:w="8600" w:type="dxa"/>
            <w:vAlign w:val="center"/>
          </w:tcPr>
          <w:p>
            <w:pPr/>
            <w:r>
              <w:rPr/>
              <w:t xml:space="preserve">1.午餐与晚餐；2.除费用包含的景点门票费用（门票价格时常波动，不再另行通知，门票可在导游处统一购买，建议支付现金）；3.服务费（迈阿密接机US$6/人，迈阿密团上US$12/人/天。参加奥兰多一日游或参加奥兰多最后一日自选行程US$12/人/天。奥兰多观光时，如坐酒店免费穿梭巴士前往十三大园区无需此费，如酒店没有免费穿梭巴士前往十三大园区，需本公司接送单程US$6/人。奥兰多单送机US$6/人）；4.迈阿密到奥兰多的&amp;ldquo;光亮线&amp;rdquo;高速列车可自费升级到Premium座位（座位数量有限，请尽早预订），升级费用为$80/人；5.一切除费用包含外的私人性质费用。自费项目项目名称价格说明描述自费升级Premium座位PriceDifferenceofUpgradetoPremiumSeat每人：$80.00海豚购物中心单程路费DolphinMallTransfer成人：$15.00老人（65+岁）：$15.00儿童（3-12岁）：$15.00迈阿密夜游MiamiNightTour成人：$35.00老人(65+岁)：$35.00儿童(3-12岁)：$25.00大沼泽公园“草上飞”EvergladesAirboat成人：$41.00老人(65+岁)：$41.00儿童(6-11岁)：$31.00迈阿密海湾游船MiamiBayCruise成人：$35.00老人（65+岁）：$35.00儿童（4-12岁）：$25.00海明威故居HemingwayHome&amp;Museum成人：$18.00老人（65+岁）：$18.00儿童（6-12岁）：$7.00雄狮王国野生动物园LionCountrySafari成人：$56.00老人（65+岁）：$56.00儿童（3-9岁）：$43.00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奥兰多奥特莱斯OrlandoOutlet每人：$12包含$6交通费用和$6送机服务费。奥兰多直升飞机体验OrlandoHelicopterExperience每人：$30/人起环球单日（单日单园）UniversalStudios1-DayBase成人：$117.00~$170.00儿童（3-9岁）：$111.00~$165.00环球影城/冒险岛乐园，具体每日门票价格请以环球影城官网为准。奥兰多海洋世界SeaWorldOrlando成人：$113.00老人(65+岁)：$113.00儿童(3-9岁)：$113.00海洋世界水上乐园AquaticaWaterPark成人：$95.00老人：$95.00儿童（3岁以上）：$95.00特色一日游团费：肯尼迪航空中心KennedySpaceCenter成人：$88.00老人（65+岁）：$88.00儿童（9岁以下）：$88.00团费不含景点门票费用肯尼迪航空中心KennedySpaceCenter成人：$86.24老人(65+岁)：$86.24儿童(3-11岁)：$75.54鳄鱼王国Gatorland成人：$35.00老人（60+岁）：$35.00儿童（3-12岁）：$25.00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2025-11-04T02:54:37+08:00</dcterms:created>
  <dcterms:modified xsi:type="dcterms:W3CDTF">2025-11-04T02:54:37+08:00</dcterms:modified>
</cp:coreProperties>
</file>

<file path=docProps/custom.xml><?xml version="1.0" encoding="utf-8"?>
<Properties xmlns="http://schemas.openxmlformats.org/officeDocument/2006/custom-properties" xmlns:vt="http://schemas.openxmlformats.org/officeDocument/2006/docPropsVTypes"/>
</file>