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洛杉矶接机+旧金山+太浩湖+蛇河峡谷+黄石国家公园+大提顿国家公园+下羚羊彩穴+大峡谷国家公园+拉斯维加斯+优胜美地国家公园+帝王谷神木国家公园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西黄石白牛酒店WhiteBuffaloWestYellowstone，黄石江山旅馆YellowstoneCountryInn，杜德&amp;amp;朗达普酒店Dude&amp;amp;Roundup，旅行者旅社TravelersLodge或同级。周二、周日04/28/2024-05/18/2024期间逢周二、周日当天入住酒店的日期，安排入住西黄石酒店：西黄石白牛酒店WhiteBuffaloWestYellowstone，黄石江山旅馆YellowstoneCountryInn，杜德&amp;amp;朗达普酒店Dude&amp;amp;Roundup，旅行者旅社TravelersLodge或同级。05/19/2024-10/08/2024期间逢周二、周日当天入住酒店的日期，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1.专业旅游用车；2.专业司导服务；3.行程所含酒店住宿；4.Day11酒店内早餐。</w:t>
            </w:r>
          </w:p>
        </w:tc>
      </w:tr>
      <w:tr>
        <w:trPr/>
        <w:tc>
          <w:tcPr>
            <w:tcW w:w="800" w:type="dxa"/>
            <w:vAlign w:val="center"/>
          </w:tcPr>
          <w:p>
            <w:pPr/>
            <w:r>
              <w:rPr>
                <w:b/>
                <w:bCs/>
              </w:rPr>
              <w:t xml:space="preserve">费用不包含</w:t>
            </w:r>
          </w:p>
        </w:tc>
        <w:tc>
          <w:tcPr>
            <w:tcW w:w="8600" w:type="dxa"/>
            <w:vAlign w:val="center"/>
          </w:tcPr>
          <w:p>
            <w:pPr/>
            <w:r>
              <w:rPr/>
              <w:t xml:space="preserve">1.费用包含中未列出的其他餐食；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IMAX电影GrandCanyonSouthRimIMAXMovie每人：$13.00南峡谷IMAX电影+午餐GrandCanyonSouthRimIMAXMovie+Lunch每人：$27.003岁以上同价南峡谷直升机GrandCanyonSouthRimHelicopter每人：$266.003岁以上同价包含：燃油附加费太阳剧团KA秀KAShow每人：$135.00场次：7pm或9:30pm日期：周一、周二、周三、周六、周日年龄限制：需5岁以上蓝人秀BlueManGroup每人：$116.00场次：8pm日期：每天年龄限制：需5岁以上YL必付费用(F)YLMandatoryFee每人：$180.00包含：肖松尼瀑布，黄石国家公园，东大峡谷，南大峡谷，大提顿国家公园，布莱斯国家公园，马蹄湾下羚羊彩穴LowerAntelopeCanyon成人（3岁及以上）：$98.00儿童（3岁以下）：$20.00包含当地接送及向导服务费7天黄石团座位加收费用每人：$90.00限黄石团大巴前三排10个座位大卫魔术秀(D区)DavidCopperfieldshow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04/01/2024前：$149.00；04/01/2024起：$159.00包含：接送服务+10-12分钟直升飞机体验；年龄限制：儿童需3岁以上成人秀Fantasyshow每人：$85.00场次：10:30pm日期：每天年龄限制：需18岁以上太阳剧团欧秀OShow每人：$238.00场次：7pm或9:30pm日期：周三、周四、周五、周六、周日年龄限制：儿童需5岁以上戴维魔术秀(A区)DavidCopperfieldshow每人：$175.00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2026-09-10T12:06:59+08:00</dcterms:created>
  <dcterms:modified xsi:type="dcterms:W3CDTF">2026-09-10T12:06:59+08:00</dcterms:modified>
</cp:coreProperties>
</file>

<file path=docProps/custom.xml><?xml version="1.0" encoding="utf-8"?>
<Properties xmlns="http://schemas.openxmlformats.org/officeDocument/2006/custom-properties" xmlns:vt="http://schemas.openxmlformats.org/officeDocument/2006/docPropsVTypes"/>
</file>