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【银榜惠享】旧金山+优胜美地国家公园+拉斯维加斯+下羚羊彩穴+马蹄湾+黄石国家公园+大提顿国家公园+盐湖城+西峡谷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二、周五、周六、周日WhiteBuffaloWestYellowstone或同级酒店。注：周五（仅限出发班期为05/23/2025）入住西黄石湖景木屋TerraNova或同级酒店。周一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湖景木屋TerraNova或同级酒店。注：周日（仅限出发班期为05/22/2025）入住WhiteBuffaloWestYellowstone或同级酒店。周一、周六04/23/2025-05/18/2025期间周一、周六入住酒店的日期将安排入住西黄石湖景木屋TerraNova或同级酒店。05/19/2025-10/11/2025期间周一、周六入住酒店的日期提前31天预定将有机会免费升级一晚黄石公园内景区木屋，数量有限，先到先得，送完即止。如木屋酒店售罄，将安排入住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$50.00旧金山游船(90分钟)SanFranciscoBaycruise(90mins)成人：$48.00儿童（5-11岁）：$35.00飞跃拉斯维加斯FlyOverLasVegas成人：$32.00儿童（12岁及以下）：$28.00儿童身高限制：须高于40英寸（1.016米），必须有成人或监护人（14岁或以上）陪同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$319.003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夜景游LasVegasNightViewTour每人：$50.00占座位同价YZ必付费用（LA）YZMandatoryFee每人：$170.00包含：黄石国家公园、大提顿国家公园、大盐湖、马蹄湾、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