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洛杉矶接机+酒店+棕榈泉名品直销购物中心-行程单【君行天下】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洛杉矶出发，沿着十号公路东行直往加州最著名度假区棕榈泉，到达美国西海岸最大的工厂直销广场，这里集中了世界各地品牌110多家，每一年吸引上百万购物客。到达后导游会安排大约6小时停留购物及享用午餐。这里不但有流行的大众品牌，更有Burberry、Coach、A/X、CalvinKlein、Diesel、ChristineDior、DKNY、D&amp;amp;G、Polo、GiorgioArmani、Gucci、HugoBoss、Levis、TommyHilfiger等一线高端品牌在此聚集，规模之大，品牌之全堪称美西之最。下午结束一天的疯狂购物之后，将客人送抵洛杉矶。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