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旧金山-拉斯维加斯-洛杉矶9日逍遥游-行程单【君行天下】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旧金山接机您愉快的旅程将从您抵达著名的『世界浪漫文化之都』—旧金山开始。我们热情的接机专员会在旧金山国际机场迎接您的到来，然后送您去下榻的酒店（入住时间是15:00）。旧金山国际机场（SFO）接机须知：*请在出发三天前提供航班信息，所有临时增加或延误的航班，不保证提供免费接机服务；*接机地点：国内航班请在Level1Courtyard4等候，国际航班请在InternationalTerminalBusCourtyardG等候*接机时间：中午12:00至22:30；22:30至24:00需另付每程$80接机费（限5人以下）；其余时间请自行回酒店，费用自理；*接机导游：身穿黄色制服举着黄色小旗,，如看不到导游请拨打电话（323-261-8811转团务部）查询导游信息；住宿：ComfortInn&amp;amp;SuitesNewark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伯克利大学-旧金山市区游早上前往参观伯克利大学，伯校师生拿过72个诺贝尔奖，校园古色古香，还可远眺金门大桥和金门海峡，是闻名世界的一流学府。随后驱车前往三面环海，由50多个山丘组成，三面环海的旧金山市。参观美国西岸的标志性桥梁，被称为“不可能的大桥”的金门大桥;游览最热闹的渔人码头，更可自费乘坐游船欣赏旧金山海湾；1915年巴拿马政府赠与的世界博览会遗址艺术宫和九曲花街都让您流连忘返。尤其是旧金山高低起伏的地形配合维多利亚式的古典建筑，加上凉爽舒适的海风，构成了吸引成千上万观光客拜访这个城市的主要原因。下午可以选择自费参加旧金山深度游，夜宿中加州莫斯托。住宿：DaysInnMerced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优胜美地国家公园-洛杉矶从酒店出发,远处的内华达山脉绵延不止，正是我们今天的目的地-优胜美地国家公园的所在！巍峨雄伟的花岗岩，气势磅礴的瀑布和宁静的山谷，使优胜美地从任何一个角度看上去都宛如仙境一般。巨木参天，高山流水，被冰川雕琢得嶙峋不堪的巨岩峭壁以及波光粼粼的湖面，使您恍若置身于世外桃源。世界最大花岗岩柱-酋长岩；北美洲落差最高的优胜美地瀑布；优胜美地山谷；半圆顶；新娘面纱瀑布…精彩会接踵而来！您更可以在原始大森林里漫步，感受香甜新鲜的空气。午餐后穿越部分中加州大平原，这里盛产美国一半以上蔬菜水果和干果，也使得加州成为美国最大的农业州。于傍晚返回洛杉矶。（注意：在冬季，如遇冰雪天气，路面结冰封路等天气恶劣情形，为保证您的旅途安全，我们保留临时更换当日行程的权利：将不去优胜美地，改为丹麦村行程。）。住宿：HolidayInnElMonte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十一大主题项目任选一（1）棕榈泉直销店购物一日游（PS暂时取消）：$45/人（2）洛杉矶市区一日游（CT）：$55/人（3）迪士尼小镇+南海岸购物中心1日游（OC暂时取消）：$45/人（4）洛杉矶网红打卡一日游（IC暂时取消）：$60/人（5）圣地亚哥一日游（SD）：$95/人（如安排在最后一天不送机）（6）圣地亚哥-海洋世界一日游（SW）：$115/人（如安排在最后一天不送机）（7）赏鲸/爱荷华号/太平洋水族馆一日游（WW暂时取消）：$105/人（8）乐高乐园一日游（LG暂时取消）：$125/人（如安排在最后一天不送机）（9）好莱坞-环球影城一日游（US）：$145/人（10）迪士尼乐园（DL）：$165/人（11）加州冒险乐园（DA）：$165/人住宿：HolidayInnElMonte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十一大主题项目任选一（1）棕榈泉直销店购物一日游（PS暂时取消）：$45/人（2）洛杉矶市区一日游（CT）：$55/人（3）迪士尼小镇+南海岸购物中心1日游（OC暂时取消）：$45/人（4）洛杉矶网红打卡一日游（IC暂时取消）：$60/人（5）圣地亚哥一日游（SD）：$95/人（如安排在最后一天不送机）（6）圣地亚哥-海洋世界一日游（SW）：$115/人（如安排在最后一天不送机）（7）赏鲸/爱荷华号/太平洋水族馆一日游（WW暂时取消）：$105/人（8）乐高乐园一日游（LG暂时取消）：$125/人（如安排在最后一天不送机）（9）好莱坞-环球影城一日游（US）：$145/人（10）迪士尼乐园（DL）：$165/人（11）加州冒险乐园（DA）：$165/人住宿：HolidayInnElMonte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洛杉矶-拉斯维加斯迎着朝阳，乘坐我们的豪华大巴，开始精彩的行程。沿十五号公路北行，穿过圣伯纳丁诺森林，进入北美最大的莫哈维沙漠。形单影孤的约书亚树一棵棵点缀在一望无际的戈壁滩上，别有一番情趣。途中短暂停留休息后，于中午抵达世界赌城—拉斯维加斯！您可自费享用丰盛的自助午餐，之后入住CircusCircusHotel。下午您不妨在酒店小憩，或者去赌场试试手气。晚餐后，您更可以和我们一起欣赏一下赌城的迷人夜景（夜游需自费）。夜幕降临、华灯初上的赌城是霓虹灯的海洋，五彩缤纷的光影世界；五公里长的拉斯维加斯大道一晚的用电量可以供一个50万人口的城市用一年；这里的建筑更是融合了全世界的精华，是当之无愧人类工程学上的奇迹！也是最具美国特色的城市！住宿：CircusCircusLasVegas</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拉斯维加斯-西峡谷/南峡谷-胡佛水坝-拉斯维加斯上午驱车前往美洲最高的胡佛水坝,参观其水坝工程及发电厂并眺望北美最大的人工湖-密德湖,及后前往世界七大奇景之一的大峡谷，客人可选择以下西峡谷或南峡谷行程：西峡谷行程：大峡谷西缘属於印第安保护区（门票自费），团员需在访客中心换乘西峡谷专车进入峡谷区，到达总站（Terminal）后，你可以自费乘坐直昇机及观光船观赏大峡谷的美景，近距离的感受峡谷的壮丽以及科罗拉多河的秀美。之后再乘坐园内班车去到老鹰崖（EaglePoint）和蝙蝠崖（GuanoPoint），在老鹰崖你可以自费参观位於峡谷边缘的全世界最高的空中步道-“玻璃桥”（Skywalk），它悬空於海拔4000尺之上，耗资六千万美元，能同时承受71架波音747客机（约七千一百万磅）的重量。在这块用玻璃制成的平台上，你可以欣赏到720°度的大峡谷美景，由不同的角度欣赏阳光与峡谷岩壁折射而形成的奇景，峡谷的壮观让您不得不讚叹大自然的神奇和伟大。傍晚时分回到拉斯维加斯。晚上可自费观看拉斯维加斯的表演秀。（不包含西峡门票$105，如需参加须购买西峡谷门票（含午餐））南峡谷行程：大峡谷纵横千里，深不可测，这里是世界上最為生动的侵蚀范本，是地质学家和古生物学家的教科书。每年都有数百万的游客来此欣赏这大自然的杰作。随后来到靠近访客中心的大峡谷的最大观景点-MatherPoint，站在峡谷的边缘，凝视那无垠的宽广，会给人一种平静与空旷的感觉，面对这造物主的鬼斧神工游客们无不感慨万千、流连忘返。如果说上帝是大峡谷的缔造者，科罗拉多河则是雕刻大峡谷的艺术家，夏季雷雨过后，科罗拉多河水的顏色与峡谷一般无二，只能从湍流激起的水花中辨识；瑞雪初降，碧绿色的河水收敛起急躁，慢吞吞地蜿蜒於峡谷之间。尽管夏日热情、冬季冷淡，可是河流与峡谷耳鬓厮磨的恋情已经持续六百万年之久了。阳光与白云不时在峡谷上空你争我夺，也为峡谷平添了无尽的风采。傍晚时分回到拉斯维加斯。晚上可自费观看拉斯维加斯的表演秀。（不包含南峡门票$90，如需参加须购买南峡谷门票（含车票））住宿：CircusCircusLasVegas</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羚羊彩穴*马蹄湾一日游或拉斯维加斯自由活动拉斯维加斯自由活动：全天在拉斯维加斯自由活动，你可以随意安排时间或探亲访友。羚羊彩穴*马蹄湾一日游：（参加此自费行程需满6人以上出发）早上驱车前往葛兰峡谷*（温馨提示：游览时间约20分钟），可自费乘船游览大峡谷起源点---包伟湖。包伟湖的海岸线长1960英里，有96个峡谷，犹如将大峡谷搬到湖面上一般。之后参观著名水利工程葛兰大坝*。而后前往全世界最奇特的狭缝洞穴，世界十大摄影地点之一的羚羊彩穴*（温馨提示：游览时间约1小时），我们跟随纳瓦霍印第安向导进入彩穴。彩穴岩壁融合了千百年来风和洪流的侵蚀，呈完美的波浪形，是大自然的抽像画。一直以来彩穴都是纳瓦霍印第安人静坐沉思的净地，他们相信这里可以聆听神的声音。随后前往马蹄湾*（温馨提示：游览时间约40分钟），国家地理杂志评选出的美国十大最佳摄影地点之一！科罗拉多河床上密布的水草使得河水在阳光下呈现出荧光般的幽绿，河流于此在红褐色的峡谷内急转360度，切割出一个马蹄状的峡谷，马蹄湾正是由此而得名。站在峭壁边，沉醉于碧水蓝天红岩钩织出的动人心魄的美。陡峭的悬崖上方高达海拔4,200英呎是最佳观景位置。住宿：CircusCircusLasVegas</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巧克力工厂/仙人掌庭院–七彩巨石阵-名牌工厂直销中心-洛杉矶上午参观位于拉斯韦加斯的巧克力工厂和仙人掌庭院，您可以了解它的由来及制造过程，体验一下那香浓甜美的滋味。之后离开拉斯韦加斯前往洛杉矶，停留最新网红景点七彩巨石阵（半小时左右）！抵达名牌工厂直销购物中心，任您采购各种名牌商品，傍晚时分抵达洛杉矶。住宿：HolidayInnElMonte或同级（注意：若该行程为最后一天，则无酒店住宿;洛杉矶国际机场LAX离团的参考航班为：21:00以后的国内航班或22:00以后起飞的国际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1.交通：当地豪华欧洲旅游巴士。2.住宿：酒店住宿（2天及以上行程含住宿，1天团无住宿）。3.导游：当地专业中英双语导游。</w:t>
            </w:r>
          </w:p>
        </w:tc>
      </w:tr>
      <w:tr>
        <w:trPr/>
        <w:tc>
          <w:tcPr>
            <w:tcW w:w="800" w:type="dxa"/>
            <w:vAlign w:val="center"/>
          </w:tcPr>
          <w:p>
            <w:pPr/>
            <w:r>
              <w:rPr>
                <w:b/>
                <w:bCs/>
              </w:rPr>
              <w:t xml:space="preserve">费用不包含</w:t>
            </w:r>
          </w:p>
        </w:tc>
        <w:tc>
          <w:tcPr>
            <w:tcW w:w="8600" w:type="dxa"/>
            <w:vAlign w:val="center"/>
          </w:tcPr>
          <w:p>
            <w:pPr/>
            <w:r>
              <w:rPr/>
              <w:t xml:space="preserve">1.全程餐费（赠送除外）；2.当地导游地接服务费(每人每天10美元)，接机10美元/人；★根据国际惯例，客人在境外旅游过程中必须支付当地司陪人员服务费,客人的赞扬和肯定是司陪人员努力提升服务品质的动力；3.护照及签证费；4.出入境个人物品海关征税，超重行李的托运费、保管费，酒店内洗衣、理发、电话、传真、收费电视、饮品、烟酒等一切私人消费；5.司机导游及交通工具超时工作费用；6.因交通延阻、罢工、天气、飞机机器故障、航班取消或更改时间等不可抗力原因所引致的额外费用；7.机票加税费以及起始地到出发机场往返交通费；8.全程单间差；9.旅途中的自费项目（页面价格仅供参考，实际已导游收取为准）。必付项目：大峡谷一日游（南峡）+简餐=$105/人；西峡谷门票+简餐=$105/人必付项目：羚羊彩穴+马蹄湾费用：$135/人如不去西峡/南峡/羚羊彩穴，可选择拉斯维加斯自由行=$30/人必付项目：十七哩湾+优胜美地+伯克利大学+杜莎夫人蜡像馆+燃油附加费=$65/人必付费用：主题公园门票（价格如下）（1）棕榈泉直销店购物一日游（PS暂时取消）：$45/人（2）洛杉矶市区一日游（CT）：$55/人（3）迪士尼小镇+南海岸购物中心1日游（OC暂时取消）：$45/人（4）洛杉矶网红打卡一日游（IC暂时取消）：$60/人（5）圣地亚哥一日游（SD）：$95/人（6）圣地亚哥-海洋世界一日游（SW）：$115/人（7）赏鲸/爱荷华号/太平洋水族馆一日游（WW暂时取消）：$105/人（8）乐高乐园一日游（LG暂时取消）：$125/人（9）好莱坞-环球影城一日游（US）：$145/人（10）迪士尼乐园（DL）：$165/人（11）加州冒险乐园（DA）：$165/人自费门票项目AttractionAdmissionList成人儿童备注旧金山深度游$35.00$35.00小孩5-12岁旧金山游船–90分钟(4/1起)$44.00$32.00小孩5-12岁拉斯維加斯夜游$35.00$35.00占座位同价拉斯維加斯夜游+摩天轮$75.00$60.00小孩4-12岁太阳剧团卡秀–KA（B区）$182.00$182.00需5岁以上太阳剧团卡秀–KA（D区）$129.00$129.00需5岁以上太阳剧团麦可杰克森-MJOne$129.00$129.00需5岁以上成人秀-Fantasy$70.00$70.00需18岁以上太阳剧团火辣奇幻秀-Zumanity$95.00$95.00需18岁以上太阳剧团歐秀-O$238.00$238.00需5岁以上大卫魔术秀DavidCopperfield(B区)$160.00$160.00需5岁以上大卫魔术秀DavidCopperfield(C区)$125.00$125.00需5岁以上太阳剧团-爱-BeatlesLove$134.00$134.00需5岁以上蓝人-BlueMan$137.00$137.00均可观看南峽谷小飞机(4/1起)$194.00$194.003岁以上同价南峽谷直升机$249.00$249.003岁以上同价</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2025-12-14T16:35:52+08:00</dcterms:created>
  <dcterms:modified xsi:type="dcterms:W3CDTF">2025-12-14T16:35:52+08:00</dcterms:modified>
</cp:coreProperties>
</file>

<file path=docProps/custom.xml><?xml version="1.0" encoding="utf-8"?>
<Properties xmlns="http://schemas.openxmlformats.org/officeDocument/2006/custom-properties" xmlns:vt="http://schemas.openxmlformats.org/officeDocument/2006/docPropsVTypes"/>
</file>